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DACC" w14:textId="77777777" w:rsidR="0051030D" w:rsidRPr="00982E76" w:rsidRDefault="0051030D" w:rsidP="00982E76">
      <w:pPr>
        <w:pStyle w:val="NoSpacing"/>
        <w:jc w:val="both"/>
        <w:rPr>
          <w:b/>
          <w:bCs/>
          <w:sz w:val="24"/>
          <w:szCs w:val="24"/>
          <w:u w:val="single"/>
        </w:rPr>
      </w:pPr>
    </w:p>
    <w:p w14:paraId="0EBBD1C5" w14:textId="36C4D724" w:rsidR="00982E76" w:rsidRPr="00982E76" w:rsidRDefault="00982E76" w:rsidP="00982E76">
      <w:pPr>
        <w:pStyle w:val="NoSpacing"/>
        <w:jc w:val="center"/>
        <w:rPr>
          <w:b/>
          <w:bCs/>
          <w:sz w:val="24"/>
          <w:szCs w:val="24"/>
          <w:u w:val="single"/>
        </w:rPr>
      </w:pPr>
      <w:bookmarkStart w:id="0" w:name="_GoBack"/>
      <w:r>
        <w:rPr>
          <w:rFonts w:ascii="Avenir Book" w:hAnsi="Avenir Book"/>
          <w:b/>
          <w:noProof/>
          <w:color w:val="FF0000"/>
        </w:rPr>
        <w:drawing>
          <wp:inline distT="0" distB="0" distL="0" distR="0" wp14:anchorId="406B3B33" wp14:editId="632CC9BE">
            <wp:extent cx="1250306" cy="703297"/>
            <wp:effectExtent l="0" t="0" r="0" b="8255"/>
            <wp:docPr id="1" name="Picture 1" descr="Icon Art 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 Art Productio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20" cy="70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7E59FE" w14:textId="46E21BFE" w:rsidR="00982E76" w:rsidRDefault="00982E76" w:rsidP="00C77685">
      <w:pPr>
        <w:pStyle w:val="NoSpacing"/>
        <w:rPr>
          <w:b/>
          <w:bCs/>
          <w:i/>
          <w:sz w:val="24"/>
          <w:szCs w:val="24"/>
        </w:rPr>
      </w:pPr>
    </w:p>
    <w:p w14:paraId="624F3DE9" w14:textId="3789AEF3" w:rsidR="00982E76" w:rsidRDefault="00CA267B" w:rsidP="0029057D">
      <w:pPr>
        <w:pStyle w:val="NoSpacing"/>
        <w:ind w:left="14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Icon Art Production offers incentive </w:t>
      </w:r>
      <w:r w:rsidR="002823B9">
        <w:rPr>
          <w:b/>
          <w:bCs/>
          <w:i/>
          <w:sz w:val="24"/>
          <w:szCs w:val="24"/>
        </w:rPr>
        <w:t xml:space="preserve">Program </w:t>
      </w:r>
      <w:r>
        <w:rPr>
          <w:b/>
          <w:bCs/>
          <w:i/>
          <w:sz w:val="24"/>
          <w:szCs w:val="24"/>
        </w:rPr>
        <w:t xml:space="preserve">for UAE </w:t>
      </w:r>
      <w:r w:rsidR="002823B9" w:rsidRPr="000A0D8F">
        <w:rPr>
          <w:b/>
          <w:bCs/>
          <w:i/>
          <w:color w:val="000000" w:themeColor="text1"/>
          <w:sz w:val="24"/>
          <w:szCs w:val="24"/>
        </w:rPr>
        <w:t xml:space="preserve">Film &amp; TV </w:t>
      </w:r>
      <w:r w:rsidR="002823B9">
        <w:rPr>
          <w:b/>
          <w:bCs/>
          <w:i/>
          <w:sz w:val="24"/>
          <w:szCs w:val="24"/>
        </w:rPr>
        <w:t>P</w:t>
      </w:r>
      <w:r>
        <w:rPr>
          <w:b/>
          <w:bCs/>
          <w:i/>
          <w:sz w:val="24"/>
          <w:szCs w:val="24"/>
        </w:rPr>
        <w:t>roductions</w:t>
      </w:r>
    </w:p>
    <w:p w14:paraId="5DE4997B" w14:textId="74AE90EC" w:rsidR="00555B3B" w:rsidRPr="00656679" w:rsidRDefault="00400E67" w:rsidP="00982E76">
      <w:pPr>
        <w:pStyle w:val="NoSpacing"/>
        <w:ind w:left="142"/>
        <w:jc w:val="center"/>
        <w:rPr>
          <w:bCs/>
          <w:i/>
          <w:sz w:val="24"/>
          <w:szCs w:val="24"/>
        </w:rPr>
      </w:pPr>
      <w:r w:rsidRPr="00656679">
        <w:rPr>
          <w:bCs/>
          <w:i/>
          <w:sz w:val="24"/>
          <w:szCs w:val="24"/>
        </w:rPr>
        <w:t xml:space="preserve">30% Cash </w:t>
      </w:r>
      <w:r w:rsidR="00A7608A" w:rsidRPr="00656679">
        <w:rPr>
          <w:bCs/>
          <w:i/>
          <w:sz w:val="24"/>
          <w:szCs w:val="24"/>
        </w:rPr>
        <w:t>Rebate</w:t>
      </w:r>
      <w:r w:rsidR="00DE3A4D" w:rsidRPr="00656679">
        <w:rPr>
          <w:bCs/>
          <w:i/>
          <w:sz w:val="24"/>
          <w:szCs w:val="24"/>
        </w:rPr>
        <w:t xml:space="preserve"> on </w:t>
      </w:r>
      <w:r w:rsidR="00517466">
        <w:rPr>
          <w:bCs/>
          <w:i/>
          <w:sz w:val="24"/>
          <w:szCs w:val="24"/>
        </w:rPr>
        <w:t>Rentals &amp;</w:t>
      </w:r>
      <w:r w:rsidR="000A0D8F">
        <w:rPr>
          <w:bCs/>
          <w:i/>
          <w:sz w:val="24"/>
          <w:szCs w:val="24"/>
        </w:rPr>
        <w:t xml:space="preserve"> </w:t>
      </w:r>
      <w:r w:rsidR="00ED0D81" w:rsidRPr="00656679">
        <w:rPr>
          <w:bCs/>
          <w:i/>
          <w:sz w:val="24"/>
          <w:szCs w:val="24"/>
        </w:rPr>
        <w:t>Productions</w:t>
      </w:r>
      <w:r w:rsidR="000A0D8F">
        <w:rPr>
          <w:bCs/>
          <w:i/>
          <w:sz w:val="24"/>
          <w:szCs w:val="24"/>
        </w:rPr>
        <w:t xml:space="preserve"> in UAE</w:t>
      </w:r>
    </w:p>
    <w:p w14:paraId="0E4DC810" w14:textId="77777777" w:rsidR="00982E76" w:rsidRPr="00CA267B" w:rsidRDefault="00982E76" w:rsidP="00982E76">
      <w:pPr>
        <w:pStyle w:val="NoSpacing"/>
        <w:ind w:left="142"/>
        <w:jc w:val="both"/>
        <w:rPr>
          <w:b/>
          <w:bCs/>
          <w:i/>
          <w:sz w:val="24"/>
          <w:szCs w:val="24"/>
        </w:rPr>
      </w:pPr>
    </w:p>
    <w:p w14:paraId="19280BE4" w14:textId="63D83541" w:rsidR="00FC6CD0" w:rsidRPr="00CA267B" w:rsidRDefault="00982E76" w:rsidP="0029057D">
      <w:pPr>
        <w:pStyle w:val="NoSpacing"/>
        <w:ind w:left="142"/>
        <w:jc w:val="both"/>
        <w:rPr>
          <w:sz w:val="24"/>
          <w:szCs w:val="24"/>
        </w:rPr>
      </w:pPr>
      <w:r w:rsidRPr="00CA267B">
        <w:rPr>
          <w:sz w:val="24"/>
          <w:szCs w:val="24"/>
          <w:lang w:bidi="ar-AE"/>
        </w:rPr>
        <w:t xml:space="preserve">Film and TV Production House and market leader, Icon Art Production (IAP) </w:t>
      </w:r>
      <w:r w:rsidR="0029057D" w:rsidRPr="00CA267B">
        <w:rPr>
          <w:rFonts w:eastAsia="Times New Roman" w:cs="Arial"/>
          <w:sz w:val="24"/>
          <w:szCs w:val="24"/>
        </w:rPr>
        <w:t>announces a</w:t>
      </w:r>
      <w:r w:rsidR="00FC6CD0" w:rsidRPr="00CA267B">
        <w:rPr>
          <w:rFonts w:eastAsia="Times New Roman" w:cs="Arial"/>
          <w:sz w:val="24"/>
          <w:szCs w:val="24"/>
        </w:rPr>
        <w:t xml:space="preserve"> </w:t>
      </w:r>
      <w:r w:rsidR="0029057D" w:rsidRPr="00CA267B">
        <w:rPr>
          <w:rFonts w:eastAsia="Times New Roman" w:cs="Arial"/>
          <w:sz w:val="24"/>
          <w:szCs w:val="24"/>
        </w:rPr>
        <w:t>n</w:t>
      </w:r>
      <w:r w:rsidR="00FC6CD0" w:rsidRPr="00CA267B">
        <w:rPr>
          <w:rFonts w:eastAsia="Times New Roman" w:cs="Arial"/>
          <w:sz w:val="24"/>
          <w:szCs w:val="24"/>
        </w:rPr>
        <w:t>ew</w:t>
      </w:r>
      <w:r w:rsidR="0029057D" w:rsidRPr="00CA267B">
        <w:rPr>
          <w:rFonts w:eastAsia="Times New Roman" w:cs="Arial"/>
          <w:sz w:val="24"/>
          <w:szCs w:val="24"/>
        </w:rPr>
        <w:t xml:space="preserve"> initiative to </w:t>
      </w:r>
      <w:r w:rsidR="00FC6CD0" w:rsidRPr="00CA267B">
        <w:rPr>
          <w:rFonts w:eastAsia="Times New Roman" w:cs="Arial"/>
          <w:sz w:val="24"/>
          <w:szCs w:val="24"/>
        </w:rPr>
        <w:t xml:space="preserve">support and </w:t>
      </w:r>
      <w:r w:rsidR="0029057D" w:rsidRPr="00CA267B">
        <w:rPr>
          <w:rFonts w:eastAsia="Times New Roman" w:cs="Arial"/>
          <w:sz w:val="24"/>
          <w:szCs w:val="24"/>
        </w:rPr>
        <w:t>develop the</w:t>
      </w:r>
      <w:r w:rsidR="00656679">
        <w:rPr>
          <w:rFonts w:eastAsia="Times New Roman" w:cs="Arial"/>
          <w:sz w:val="24"/>
          <w:szCs w:val="24"/>
        </w:rPr>
        <w:t xml:space="preserve"> local</w:t>
      </w:r>
      <w:r w:rsidR="0029057D" w:rsidRPr="00CA267B">
        <w:rPr>
          <w:rFonts w:eastAsia="Times New Roman" w:cs="Arial"/>
          <w:sz w:val="24"/>
          <w:szCs w:val="24"/>
        </w:rPr>
        <w:t xml:space="preserve"> film and TV industry </w:t>
      </w:r>
      <w:r w:rsidR="00FC6CD0" w:rsidRPr="00CA267B">
        <w:rPr>
          <w:rFonts w:eastAsia="Times New Roman" w:cs="Arial"/>
          <w:sz w:val="24"/>
          <w:szCs w:val="24"/>
        </w:rPr>
        <w:t>by promoting</w:t>
      </w:r>
      <w:r w:rsidR="0029057D" w:rsidRPr="00CA267B">
        <w:rPr>
          <w:rFonts w:eastAsia="Times New Roman" w:cs="Arial"/>
          <w:sz w:val="24"/>
          <w:szCs w:val="24"/>
        </w:rPr>
        <w:t xml:space="preserve"> </w:t>
      </w:r>
      <w:r w:rsidR="00FC6CD0" w:rsidRPr="00CA267B">
        <w:rPr>
          <w:rFonts w:eastAsia="Times New Roman" w:cs="Arial"/>
          <w:sz w:val="24"/>
          <w:szCs w:val="24"/>
        </w:rPr>
        <w:t xml:space="preserve">the UAE </w:t>
      </w:r>
      <w:r w:rsidR="0029057D" w:rsidRPr="00CA267B">
        <w:rPr>
          <w:rFonts w:eastAsia="Times New Roman" w:cs="Arial"/>
          <w:sz w:val="24"/>
          <w:szCs w:val="24"/>
        </w:rPr>
        <w:t>as a production location for local and Int</w:t>
      </w:r>
      <w:r w:rsidR="00FC6CD0" w:rsidRPr="00CA267B">
        <w:rPr>
          <w:rFonts w:eastAsia="Times New Roman" w:cs="Arial"/>
          <w:sz w:val="24"/>
          <w:szCs w:val="24"/>
        </w:rPr>
        <w:t>ernational production</w:t>
      </w:r>
      <w:r w:rsidR="00D346A4">
        <w:rPr>
          <w:rFonts w:eastAsia="Times New Roman" w:cs="Arial"/>
          <w:sz w:val="24"/>
          <w:szCs w:val="24"/>
        </w:rPr>
        <w:t xml:space="preserve"> by offering </w:t>
      </w:r>
      <w:r w:rsidR="00FC6CD0" w:rsidRPr="00CA267B">
        <w:rPr>
          <w:sz w:val="24"/>
          <w:szCs w:val="24"/>
        </w:rPr>
        <w:t>30% Cash Rebate on</w:t>
      </w:r>
      <w:r w:rsidR="00D346A4">
        <w:rPr>
          <w:sz w:val="24"/>
          <w:szCs w:val="24"/>
        </w:rPr>
        <w:t xml:space="preserve"> Rental &amp;</w:t>
      </w:r>
      <w:r w:rsidR="00FC6CD0" w:rsidRPr="00CA267B">
        <w:rPr>
          <w:sz w:val="24"/>
          <w:szCs w:val="24"/>
        </w:rPr>
        <w:t xml:space="preserve"> production</w:t>
      </w:r>
      <w:r w:rsidR="00CA3B6E">
        <w:rPr>
          <w:sz w:val="24"/>
          <w:szCs w:val="24"/>
        </w:rPr>
        <w:t>s</w:t>
      </w:r>
      <w:r w:rsidR="00FC6CD0" w:rsidRPr="00CA267B">
        <w:rPr>
          <w:sz w:val="24"/>
          <w:szCs w:val="24"/>
        </w:rPr>
        <w:t xml:space="preserve"> spends </w:t>
      </w:r>
      <w:r w:rsidR="00801160">
        <w:rPr>
          <w:sz w:val="24"/>
          <w:szCs w:val="24"/>
        </w:rPr>
        <w:t>in UAE</w:t>
      </w:r>
      <w:r w:rsidR="00FC6CD0" w:rsidRPr="00CA267B">
        <w:rPr>
          <w:sz w:val="24"/>
          <w:szCs w:val="24"/>
        </w:rPr>
        <w:t xml:space="preserve">.  </w:t>
      </w:r>
    </w:p>
    <w:p w14:paraId="76D65D2B" w14:textId="77777777" w:rsidR="00FC6CD0" w:rsidRPr="00CA267B" w:rsidRDefault="00FC6CD0" w:rsidP="0029057D">
      <w:pPr>
        <w:pStyle w:val="NoSpacing"/>
        <w:ind w:left="142"/>
        <w:jc w:val="both"/>
        <w:rPr>
          <w:sz w:val="24"/>
          <w:szCs w:val="24"/>
        </w:rPr>
      </w:pPr>
    </w:p>
    <w:p w14:paraId="7179D08C" w14:textId="4B10A926" w:rsidR="00E76188" w:rsidRDefault="00A9694D" w:rsidP="00E76188">
      <w:pPr>
        <w:pStyle w:val="NoSpacing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In phase 1, t</w:t>
      </w:r>
      <w:r w:rsidR="0049045F" w:rsidRPr="00CA267B">
        <w:rPr>
          <w:sz w:val="24"/>
          <w:szCs w:val="24"/>
        </w:rPr>
        <w:t>he IAP Rebate Program support</w:t>
      </w:r>
      <w:r>
        <w:rPr>
          <w:sz w:val="24"/>
          <w:szCs w:val="24"/>
        </w:rPr>
        <w:t>s</w:t>
      </w:r>
      <w:r w:rsidR="0049045F" w:rsidRPr="00CA267B">
        <w:rPr>
          <w:sz w:val="24"/>
          <w:szCs w:val="24"/>
        </w:rPr>
        <w:t xml:space="preserve"> small, medium and large productions happening in the UAE. The aim is to attract </w:t>
      </w:r>
      <w:r w:rsidR="00144B51">
        <w:rPr>
          <w:sz w:val="24"/>
          <w:szCs w:val="24"/>
        </w:rPr>
        <w:t xml:space="preserve">local and </w:t>
      </w:r>
      <w:r w:rsidR="0049045F" w:rsidRPr="00CA267B">
        <w:rPr>
          <w:sz w:val="24"/>
          <w:szCs w:val="24"/>
        </w:rPr>
        <w:t>international production</w:t>
      </w:r>
      <w:r w:rsidR="00656679">
        <w:rPr>
          <w:sz w:val="24"/>
          <w:szCs w:val="24"/>
        </w:rPr>
        <w:t xml:space="preserve"> house</w:t>
      </w:r>
      <w:r w:rsidR="0049045F" w:rsidRPr="00CA267B">
        <w:rPr>
          <w:sz w:val="24"/>
          <w:szCs w:val="24"/>
        </w:rPr>
        <w:t>s</w:t>
      </w:r>
      <w:r w:rsidR="00330113">
        <w:rPr>
          <w:sz w:val="24"/>
          <w:szCs w:val="24"/>
        </w:rPr>
        <w:t>, Producers &amp;</w:t>
      </w:r>
      <w:r>
        <w:rPr>
          <w:sz w:val="24"/>
          <w:szCs w:val="24"/>
        </w:rPr>
        <w:t xml:space="preserve"> </w:t>
      </w:r>
      <w:r w:rsidR="001A7F14">
        <w:rPr>
          <w:sz w:val="24"/>
          <w:szCs w:val="24"/>
        </w:rPr>
        <w:t>Directors</w:t>
      </w:r>
      <w:r w:rsidR="0049045F" w:rsidRPr="00CA267B">
        <w:rPr>
          <w:sz w:val="24"/>
          <w:szCs w:val="24"/>
        </w:rPr>
        <w:t xml:space="preserve"> to make UAE a production destination</w:t>
      </w:r>
      <w:r w:rsidR="00330113">
        <w:rPr>
          <w:sz w:val="24"/>
          <w:szCs w:val="24"/>
        </w:rPr>
        <w:t xml:space="preserve">. IAP is offering </w:t>
      </w:r>
      <w:r>
        <w:rPr>
          <w:sz w:val="24"/>
          <w:szCs w:val="24"/>
        </w:rPr>
        <w:t xml:space="preserve">an </w:t>
      </w:r>
      <w:r w:rsidR="0049045F" w:rsidRPr="00CA267B">
        <w:rPr>
          <w:sz w:val="24"/>
          <w:szCs w:val="24"/>
        </w:rPr>
        <w:t xml:space="preserve">incentive to pay back clients </w:t>
      </w:r>
      <w:r>
        <w:rPr>
          <w:sz w:val="24"/>
          <w:szCs w:val="24"/>
        </w:rPr>
        <w:t>through a</w:t>
      </w:r>
      <w:r w:rsidR="00656679">
        <w:rPr>
          <w:sz w:val="24"/>
          <w:szCs w:val="24"/>
        </w:rPr>
        <w:t xml:space="preserve"> </w:t>
      </w:r>
      <w:r w:rsidR="0049045F" w:rsidRPr="00CA267B">
        <w:rPr>
          <w:sz w:val="24"/>
          <w:szCs w:val="24"/>
        </w:rPr>
        <w:t xml:space="preserve">loyalty program </w:t>
      </w:r>
      <w:r>
        <w:rPr>
          <w:sz w:val="24"/>
          <w:szCs w:val="24"/>
        </w:rPr>
        <w:t>that</w:t>
      </w:r>
      <w:r w:rsidR="0049045F" w:rsidRPr="00CA267B">
        <w:rPr>
          <w:sz w:val="24"/>
          <w:szCs w:val="24"/>
        </w:rPr>
        <w:t xml:space="preserve"> support</w:t>
      </w:r>
      <w:r>
        <w:rPr>
          <w:sz w:val="24"/>
          <w:szCs w:val="24"/>
        </w:rPr>
        <w:t>s</w:t>
      </w:r>
      <w:r w:rsidR="0049045F" w:rsidRPr="00CA267B">
        <w:rPr>
          <w:sz w:val="24"/>
          <w:szCs w:val="24"/>
        </w:rPr>
        <w:t xml:space="preserve"> </w:t>
      </w:r>
      <w:r w:rsidR="00E76188">
        <w:rPr>
          <w:sz w:val="24"/>
          <w:szCs w:val="24"/>
        </w:rPr>
        <w:t xml:space="preserve">existing </w:t>
      </w:r>
      <w:r w:rsidR="00144B51">
        <w:rPr>
          <w:sz w:val="24"/>
          <w:szCs w:val="24"/>
        </w:rPr>
        <w:t xml:space="preserve">and new </w:t>
      </w:r>
      <w:r w:rsidR="0049045F" w:rsidRPr="00CA267B">
        <w:rPr>
          <w:sz w:val="24"/>
          <w:szCs w:val="24"/>
        </w:rPr>
        <w:t>production hou</w:t>
      </w:r>
      <w:r w:rsidR="004C50FD">
        <w:rPr>
          <w:sz w:val="24"/>
          <w:szCs w:val="24"/>
        </w:rPr>
        <w:t>ses, Producers, Directors and Line Producers</w:t>
      </w:r>
      <w:r>
        <w:rPr>
          <w:sz w:val="24"/>
          <w:szCs w:val="24"/>
        </w:rPr>
        <w:t xml:space="preserve">, </w:t>
      </w:r>
      <w:r w:rsidR="009F2F04">
        <w:rPr>
          <w:sz w:val="24"/>
          <w:szCs w:val="24"/>
        </w:rPr>
        <w:t>encouraging</w:t>
      </w:r>
      <w:r>
        <w:rPr>
          <w:sz w:val="24"/>
          <w:szCs w:val="24"/>
        </w:rPr>
        <w:t xml:space="preserve"> them</w:t>
      </w:r>
      <w:r w:rsidR="00E76188">
        <w:rPr>
          <w:sz w:val="24"/>
          <w:szCs w:val="24"/>
        </w:rPr>
        <w:t xml:space="preserve"> to shoot in UAE. </w:t>
      </w:r>
    </w:p>
    <w:p w14:paraId="418EA5CF" w14:textId="77777777" w:rsidR="0049045F" w:rsidRPr="00CA267B" w:rsidRDefault="0049045F" w:rsidP="00BE30A1">
      <w:pPr>
        <w:pStyle w:val="NoSpacing"/>
        <w:ind w:left="142"/>
        <w:jc w:val="both"/>
        <w:rPr>
          <w:sz w:val="24"/>
          <w:szCs w:val="24"/>
        </w:rPr>
      </w:pPr>
    </w:p>
    <w:p w14:paraId="2BCE706B" w14:textId="04C10A03" w:rsidR="00ED53DF" w:rsidRDefault="00A26D36" w:rsidP="00ED53DF">
      <w:pPr>
        <w:pStyle w:val="NoSpacing"/>
        <w:ind w:left="142"/>
        <w:jc w:val="both"/>
        <w:rPr>
          <w:i/>
          <w:sz w:val="24"/>
          <w:szCs w:val="24"/>
        </w:rPr>
      </w:pPr>
      <w:r w:rsidRPr="00A9694D">
        <w:rPr>
          <w:i/>
          <w:sz w:val="24"/>
          <w:szCs w:val="24"/>
        </w:rPr>
        <w:t xml:space="preserve">Production Clients </w:t>
      </w:r>
      <w:r w:rsidR="00BD748B" w:rsidRPr="00A9694D">
        <w:rPr>
          <w:i/>
          <w:sz w:val="24"/>
          <w:szCs w:val="24"/>
        </w:rPr>
        <w:t>– Production houses looking</w:t>
      </w:r>
      <w:r w:rsidR="00ED53DF" w:rsidRPr="00A9694D">
        <w:rPr>
          <w:i/>
          <w:sz w:val="24"/>
          <w:szCs w:val="24"/>
        </w:rPr>
        <w:t xml:space="preserve"> for full </w:t>
      </w:r>
      <w:r w:rsidR="00CA3B6E" w:rsidRPr="00A9694D">
        <w:rPr>
          <w:i/>
          <w:sz w:val="24"/>
          <w:szCs w:val="24"/>
        </w:rPr>
        <w:t xml:space="preserve">Film &amp; TV production </w:t>
      </w:r>
      <w:r w:rsidR="00ED53DF" w:rsidRPr="00A9694D">
        <w:rPr>
          <w:i/>
          <w:sz w:val="24"/>
          <w:szCs w:val="24"/>
        </w:rPr>
        <w:t xml:space="preserve">support in UAE. </w:t>
      </w:r>
    </w:p>
    <w:p w14:paraId="5935ECD2" w14:textId="77777777" w:rsidR="00A9694D" w:rsidRPr="00A9694D" w:rsidRDefault="00A9694D" w:rsidP="00ED53DF">
      <w:pPr>
        <w:pStyle w:val="NoSpacing"/>
        <w:ind w:left="142"/>
        <w:jc w:val="both"/>
        <w:rPr>
          <w:i/>
          <w:sz w:val="24"/>
          <w:szCs w:val="24"/>
        </w:rPr>
      </w:pPr>
    </w:p>
    <w:p w14:paraId="39B2F003" w14:textId="2A358521" w:rsidR="00EF71DB" w:rsidRPr="00801160" w:rsidRDefault="00ED53DF" w:rsidP="00801160">
      <w:pPr>
        <w:pStyle w:val="NoSpacing"/>
        <w:ind w:left="142"/>
        <w:jc w:val="both"/>
        <w:rPr>
          <w:sz w:val="24"/>
          <w:szCs w:val="24"/>
        </w:rPr>
      </w:pPr>
      <w:r w:rsidRPr="00CA267B">
        <w:rPr>
          <w:sz w:val="24"/>
          <w:szCs w:val="24"/>
        </w:rPr>
        <w:t>T</w:t>
      </w:r>
      <w:r w:rsidR="00CA267B" w:rsidRPr="00CA267B">
        <w:rPr>
          <w:sz w:val="24"/>
          <w:szCs w:val="24"/>
        </w:rPr>
        <w:t>he</w:t>
      </w:r>
      <w:r>
        <w:rPr>
          <w:sz w:val="24"/>
          <w:szCs w:val="24"/>
        </w:rPr>
        <w:t xml:space="preserve"> client gets </w:t>
      </w:r>
      <w:r w:rsidR="00FC6CD0" w:rsidRPr="00CA267B">
        <w:rPr>
          <w:sz w:val="24"/>
          <w:szCs w:val="24"/>
        </w:rPr>
        <w:t xml:space="preserve">30% </w:t>
      </w:r>
      <w:r w:rsidR="00656679">
        <w:rPr>
          <w:sz w:val="24"/>
          <w:szCs w:val="24"/>
        </w:rPr>
        <w:t>c</w:t>
      </w:r>
      <w:r w:rsidR="00FC6CD0" w:rsidRPr="00CA267B">
        <w:rPr>
          <w:sz w:val="24"/>
          <w:szCs w:val="24"/>
        </w:rPr>
        <w:t>ash</w:t>
      </w:r>
      <w:r w:rsidR="00656679">
        <w:rPr>
          <w:sz w:val="24"/>
          <w:szCs w:val="24"/>
        </w:rPr>
        <w:t xml:space="preserve"> </w:t>
      </w:r>
      <w:r w:rsidR="009F2F04">
        <w:rPr>
          <w:sz w:val="24"/>
          <w:szCs w:val="24"/>
        </w:rPr>
        <w:t xml:space="preserve">Rebate </w:t>
      </w:r>
      <w:r w:rsidR="00FC6CD0" w:rsidRPr="00CA267B">
        <w:rPr>
          <w:sz w:val="24"/>
          <w:szCs w:val="24"/>
        </w:rPr>
        <w:t xml:space="preserve">on </w:t>
      </w:r>
      <w:r>
        <w:rPr>
          <w:sz w:val="24"/>
          <w:szCs w:val="24"/>
        </w:rPr>
        <w:t>equipment’s, Crew, transport, cast, on production</w:t>
      </w:r>
      <w:r w:rsidR="00BD748B">
        <w:rPr>
          <w:sz w:val="24"/>
          <w:szCs w:val="24"/>
        </w:rPr>
        <w:t>s</w:t>
      </w:r>
      <w:r w:rsidR="00FC6CD0" w:rsidRPr="00CA267B">
        <w:rPr>
          <w:sz w:val="24"/>
          <w:szCs w:val="24"/>
        </w:rPr>
        <w:t xml:space="preserve"> in UAE</w:t>
      </w:r>
      <w:r w:rsidR="00CA267B" w:rsidRPr="00CA267B">
        <w:rPr>
          <w:sz w:val="24"/>
          <w:szCs w:val="24"/>
        </w:rPr>
        <w:t>. Added b</w:t>
      </w:r>
      <w:r w:rsidR="00FC6CD0" w:rsidRPr="00CA267B">
        <w:rPr>
          <w:sz w:val="24"/>
          <w:szCs w:val="24"/>
        </w:rPr>
        <w:t>enefits include n</w:t>
      </w:r>
      <w:r w:rsidR="00FC6CD0" w:rsidRPr="00CA267B">
        <w:rPr>
          <w:rFonts w:eastAsia="Calibri" w:cs="Arial"/>
          <w:sz w:val="24"/>
          <w:szCs w:val="24"/>
        </w:rPr>
        <w:t xml:space="preserve">o </w:t>
      </w:r>
      <w:r w:rsidR="00BE30A1" w:rsidRPr="00CA267B">
        <w:rPr>
          <w:rFonts w:eastAsia="Calibri" w:cs="Arial"/>
          <w:sz w:val="24"/>
          <w:szCs w:val="24"/>
        </w:rPr>
        <w:t>f</w:t>
      </w:r>
      <w:r w:rsidR="00FC6CD0" w:rsidRPr="00CA267B">
        <w:rPr>
          <w:rFonts w:eastAsia="Calibri" w:cs="Arial"/>
          <w:sz w:val="24"/>
          <w:szCs w:val="24"/>
        </w:rPr>
        <w:t xml:space="preserve">ees charged for </w:t>
      </w:r>
      <w:r w:rsidR="00BE30A1" w:rsidRPr="00CA267B">
        <w:rPr>
          <w:rFonts w:eastAsia="Calibri" w:cs="Arial"/>
          <w:sz w:val="24"/>
          <w:szCs w:val="24"/>
        </w:rPr>
        <w:t>s</w:t>
      </w:r>
      <w:r w:rsidR="00FC6CD0" w:rsidRPr="00CA267B">
        <w:rPr>
          <w:rFonts w:eastAsia="Calibri" w:cs="Arial"/>
          <w:sz w:val="24"/>
          <w:szCs w:val="24"/>
        </w:rPr>
        <w:t xml:space="preserve">cript </w:t>
      </w:r>
      <w:r w:rsidR="00BE30A1" w:rsidRPr="00CA267B">
        <w:rPr>
          <w:rFonts w:eastAsia="Calibri" w:cs="Arial"/>
          <w:sz w:val="24"/>
          <w:szCs w:val="24"/>
        </w:rPr>
        <w:t>ap</w:t>
      </w:r>
      <w:r w:rsidR="00656679">
        <w:rPr>
          <w:rFonts w:eastAsia="Calibri" w:cs="Arial"/>
          <w:sz w:val="24"/>
          <w:szCs w:val="24"/>
        </w:rPr>
        <w:t xml:space="preserve">proval, </w:t>
      </w:r>
      <w:r>
        <w:rPr>
          <w:rFonts w:eastAsia="Calibri" w:cs="Arial"/>
          <w:sz w:val="24"/>
          <w:szCs w:val="24"/>
        </w:rPr>
        <w:t>assisting</w:t>
      </w:r>
      <w:r w:rsidR="00656679">
        <w:rPr>
          <w:rFonts w:eastAsia="Calibri" w:cs="Arial"/>
          <w:sz w:val="24"/>
          <w:szCs w:val="24"/>
        </w:rPr>
        <w:t xml:space="preserve"> with </w:t>
      </w:r>
      <w:r w:rsidR="00BE30A1" w:rsidRPr="00CA267B">
        <w:rPr>
          <w:rFonts w:eastAsia="Calibri" w:cs="Arial"/>
          <w:sz w:val="24"/>
          <w:szCs w:val="24"/>
        </w:rPr>
        <w:t>s</w:t>
      </w:r>
      <w:r w:rsidR="00FC6CD0" w:rsidRPr="00CA267B">
        <w:rPr>
          <w:rFonts w:eastAsia="Calibri" w:cs="Arial"/>
          <w:sz w:val="24"/>
          <w:szCs w:val="24"/>
        </w:rPr>
        <w:t>hoot</w:t>
      </w:r>
      <w:r w:rsidR="00BE30A1" w:rsidRPr="00CA267B">
        <w:rPr>
          <w:rFonts w:eastAsia="Calibri" w:cs="Arial"/>
          <w:sz w:val="24"/>
          <w:szCs w:val="24"/>
        </w:rPr>
        <w:t>ing p</w:t>
      </w:r>
      <w:r w:rsidR="00FC6CD0" w:rsidRPr="00CA267B">
        <w:rPr>
          <w:rFonts w:eastAsia="Calibri" w:cs="Arial"/>
          <w:sz w:val="24"/>
          <w:szCs w:val="24"/>
        </w:rPr>
        <w:t>ermit</w:t>
      </w:r>
      <w:r>
        <w:rPr>
          <w:rFonts w:eastAsia="Calibri" w:cs="Arial"/>
          <w:sz w:val="24"/>
          <w:szCs w:val="24"/>
        </w:rPr>
        <w:t>s for public locations</w:t>
      </w:r>
      <w:r w:rsidR="00FC6CD0" w:rsidRPr="00CA267B">
        <w:rPr>
          <w:rFonts w:eastAsia="Times New Roman" w:cs="Arial"/>
          <w:sz w:val="24"/>
          <w:szCs w:val="24"/>
        </w:rPr>
        <w:t xml:space="preserve">, </w:t>
      </w:r>
      <w:r>
        <w:rPr>
          <w:rFonts w:eastAsia="Times New Roman" w:cs="Arial"/>
          <w:sz w:val="24"/>
          <w:szCs w:val="24"/>
        </w:rPr>
        <w:t xml:space="preserve">production </w:t>
      </w:r>
      <w:r w:rsidR="00BE30A1" w:rsidRPr="00CA267B">
        <w:rPr>
          <w:rFonts w:eastAsia="Times New Roman" w:cs="Arial"/>
          <w:sz w:val="24"/>
          <w:szCs w:val="24"/>
        </w:rPr>
        <w:t>b</w:t>
      </w:r>
      <w:r>
        <w:rPr>
          <w:rFonts w:eastAsia="Times New Roman" w:cs="Arial"/>
          <w:sz w:val="24"/>
          <w:szCs w:val="24"/>
        </w:rPr>
        <w:t xml:space="preserve">udgeting, supplier </w:t>
      </w:r>
      <w:r w:rsidR="00FC6CD0" w:rsidRPr="00CA267B">
        <w:rPr>
          <w:rFonts w:eastAsia="Times New Roman" w:cs="Arial"/>
          <w:sz w:val="24"/>
          <w:szCs w:val="24"/>
        </w:rPr>
        <w:t xml:space="preserve">negotiations, assistance </w:t>
      </w:r>
      <w:r>
        <w:rPr>
          <w:rFonts w:eastAsia="Times New Roman" w:cs="Arial"/>
          <w:sz w:val="24"/>
          <w:szCs w:val="24"/>
        </w:rPr>
        <w:t>in</w:t>
      </w:r>
      <w:r w:rsidR="00FC6CD0" w:rsidRPr="00CA267B">
        <w:rPr>
          <w:rFonts w:eastAsia="Times New Roman" w:cs="Arial"/>
          <w:sz w:val="24"/>
          <w:szCs w:val="24"/>
        </w:rPr>
        <w:t xml:space="preserve"> obtaining permits, script approvals, visas, customs clearance on equipment</w:t>
      </w:r>
      <w:r w:rsidR="00BE30A1" w:rsidRPr="00CA267B">
        <w:rPr>
          <w:rFonts w:eastAsia="Times New Roman" w:cs="Arial"/>
          <w:sz w:val="24"/>
          <w:szCs w:val="24"/>
        </w:rPr>
        <w:t xml:space="preserve">, transport, </w:t>
      </w:r>
      <w:r w:rsidR="00656679">
        <w:rPr>
          <w:rFonts w:eastAsia="Times New Roman" w:cs="Arial"/>
          <w:sz w:val="24"/>
          <w:szCs w:val="24"/>
        </w:rPr>
        <w:t xml:space="preserve">sourcing </w:t>
      </w:r>
      <w:r w:rsidR="00BE30A1" w:rsidRPr="00CA267B">
        <w:rPr>
          <w:rFonts w:eastAsia="Times New Roman" w:cs="Arial"/>
          <w:sz w:val="24"/>
          <w:szCs w:val="24"/>
        </w:rPr>
        <w:t>experienced and professional</w:t>
      </w:r>
      <w:r w:rsidR="00656679">
        <w:rPr>
          <w:rFonts w:eastAsia="Times New Roman" w:cs="Arial"/>
          <w:sz w:val="24"/>
          <w:szCs w:val="24"/>
        </w:rPr>
        <w:t xml:space="preserve"> cast/</w:t>
      </w:r>
      <w:r w:rsidR="00BE30A1" w:rsidRPr="00CA267B">
        <w:rPr>
          <w:rFonts w:eastAsia="Times New Roman" w:cs="Arial"/>
          <w:sz w:val="24"/>
          <w:szCs w:val="24"/>
        </w:rPr>
        <w:t>crew</w:t>
      </w:r>
      <w:r w:rsidR="00656679">
        <w:rPr>
          <w:rFonts w:eastAsia="Times New Roman" w:cs="Arial"/>
          <w:sz w:val="24"/>
          <w:szCs w:val="24"/>
        </w:rPr>
        <w:t>, offering</w:t>
      </w:r>
      <w:r w:rsidR="00BE30A1" w:rsidRPr="00CA267B">
        <w:rPr>
          <w:rFonts w:eastAsia="Times New Roman" w:cs="Arial"/>
          <w:sz w:val="24"/>
          <w:szCs w:val="24"/>
        </w:rPr>
        <w:t xml:space="preserve"> studios and post production fac</w:t>
      </w:r>
      <w:r w:rsidR="00656679">
        <w:rPr>
          <w:rFonts w:eastAsia="Times New Roman" w:cs="Arial"/>
          <w:sz w:val="24"/>
          <w:szCs w:val="24"/>
        </w:rPr>
        <w:t>ilities at competitive rates and</w:t>
      </w:r>
      <w:r w:rsidR="00BE30A1" w:rsidRPr="00CA267B">
        <w:rPr>
          <w:rFonts w:eastAsia="Times New Roman" w:cs="Arial"/>
          <w:sz w:val="24"/>
          <w:szCs w:val="24"/>
        </w:rPr>
        <w:t xml:space="preserve"> sourcing spec</w:t>
      </w:r>
      <w:r w:rsidR="000B6DB9">
        <w:rPr>
          <w:rFonts w:eastAsia="Times New Roman" w:cs="Arial"/>
          <w:sz w:val="24"/>
          <w:szCs w:val="24"/>
        </w:rPr>
        <w:t>ial rates with hotels.</w:t>
      </w:r>
      <w:r w:rsidR="00801160">
        <w:rPr>
          <w:rFonts w:eastAsia="Times New Roman" w:cs="Arial"/>
          <w:sz w:val="24"/>
          <w:szCs w:val="24"/>
        </w:rPr>
        <w:t xml:space="preserve"> </w:t>
      </w:r>
      <w:r w:rsidR="009E7121">
        <w:rPr>
          <w:rFonts w:eastAsia="Times New Roman" w:cs="Arial"/>
          <w:sz w:val="24"/>
          <w:szCs w:val="24"/>
        </w:rPr>
        <w:t>S</w:t>
      </w:r>
      <w:r w:rsidR="00CA267B" w:rsidRPr="00801160">
        <w:rPr>
          <w:rFonts w:eastAsia="Times New Roman" w:cs="Arial"/>
          <w:sz w:val="24"/>
          <w:szCs w:val="24"/>
        </w:rPr>
        <w:t xml:space="preserve">ponsorship opportunities for Feature Films, </w:t>
      </w:r>
      <w:r w:rsidR="00EF71DB" w:rsidRPr="00801160">
        <w:rPr>
          <w:rFonts w:eastAsia="Times New Roman" w:cs="Arial"/>
          <w:sz w:val="24"/>
          <w:szCs w:val="24"/>
        </w:rPr>
        <w:t>The rebate value for Productions is</w:t>
      </w:r>
      <w:r w:rsidR="00EF71DB" w:rsidRPr="00801160">
        <w:rPr>
          <w:sz w:val="24"/>
          <w:szCs w:val="24"/>
        </w:rPr>
        <w:t xml:space="preserve"> minimum AED 250,000.00 and maximum AED 3,500,000.00</w:t>
      </w:r>
      <w:r w:rsidR="00EF71DB" w:rsidRPr="00801160">
        <w:rPr>
          <w:b/>
          <w:sz w:val="24"/>
          <w:szCs w:val="24"/>
        </w:rPr>
        <w:t xml:space="preserve">. </w:t>
      </w:r>
    </w:p>
    <w:p w14:paraId="0F2696B0" w14:textId="5ABD43A6" w:rsidR="0049045F" w:rsidRPr="00CA267B" w:rsidRDefault="0049045F" w:rsidP="0049045F">
      <w:pPr>
        <w:pStyle w:val="NoSpacing"/>
        <w:jc w:val="both"/>
        <w:rPr>
          <w:b/>
          <w:sz w:val="24"/>
          <w:szCs w:val="24"/>
        </w:rPr>
      </w:pPr>
    </w:p>
    <w:p w14:paraId="7FEC36FF" w14:textId="77777777" w:rsidR="00A9694D" w:rsidRDefault="00A9694D" w:rsidP="0049045F">
      <w:pPr>
        <w:pStyle w:val="ListParagraph"/>
        <w:spacing w:after="0" w:line="240" w:lineRule="auto"/>
        <w:ind w:left="142"/>
        <w:jc w:val="both"/>
        <w:rPr>
          <w:rFonts w:eastAsia="Times New Roman" w:cs="Arial"/>
          <w:i/>
          <w:sz w:val="24"/>
          <w:szCs w:val="24"/>
        </w:rPr>
      </w:pPr>
      <w:r w:rsidRPr="00A9694D">
        <w:rPr>
          <w:rFonts w:eastAsia="Times New Roman" w:cs="Arial"/>
          <w:i/>
          <w:sz w:val="24"/>
          <w:szCs w:val="24"/>
        </w:rPr>
        <w:t xml:space="preserve">Rental clients </w:t>
      </w:r>
    </w:p>
    <w:p w14:paraId="364540A9" w14:textId="77777777" w:rsidR="00A9694D" w:rsidRPr="00A9694D" w:rsidRDefault="00A9694D" w:rsidP="0049045F">
      <w:pPr>
        <w:pStyle w:val="ListParagraph"/>
        <w:spacing w:after="0" w:line="240" w:lineRule="auto"/>
        <w:ind w:left="142"/>
        <w:jc w:val="both"/>
        <w:rPr>
          <w:rFonts w:eastAsia="Times New Roman" w:cs="Arial"/>
          <w:i/>
          <w:sz w:val="24"/>
          <w:szCs w:val="24"/>
        </w:rPr>
      </w:pPr>
    </w:p>
    <w:p w14:paraId="566FA3B2" w14:textId="2406DC7C" w:rsidR="0049045F" w:rsidRPr="00CA267B" w:rsidRDefault="0049045F" w:rsidP="0049045F">
      <w:pPr>
        <w:pStyle w:val="ListParagraph"/>
        <w:spacing w:after="0" w:line="240" w:lineRule="auto"/>
        <w:ind w:left="142"/>
        <w:jc w:val="both"/>
        <w:rPr>
          <w:rFonts w:eastAsia="Times New Roman" w:cs="Arial"/>
          <w:sz w:val="24"/>
          <w:szCs w:val="24"/>
        </w:rPr>
      </w:pPr>
      <w:r w:rsidRPr="00CA267B">
        <w:rPr>
          <w:rFonts w:eastAsia="Times New Roman" w:cs="Arial"/>
          <w:sz w:val="24"/>
          <w:szCs w:val="24"/>
        </w:rPr>
        <w:t xml:space="preserve">Production houses looking </w:t>
      </w:r>
      <w:r w:rsidR="00656679">
        <w:rPr>
          <w:rFonts w:eastAsia="Times New Roman" w:cs="Arial"/>
          <w:sz w:val="24"/>
          <w:szCs w:val="24"/>
        </w:rPr>
        <w:t xml:space="preserve">only </w:t>
      </w:r>
      <w:r w:rsidRPr="00CA267B">
        <w:rPr>
          <w:rFonts w:eastAsia="Times New Roman" w:cs="Arial"/>
          <w:sz w:val="24"/>
          <w:szCs w:val="24"/>
        </w:rPr>
        <w:t xml:space="preserve">for rental of equipment get 30% discount for equipment on normal rates as per Industry Standards in UAE, 15% </w:t>
      </w:r>
      <w:r w:rsidR="00656679">
        <w:rPr>
          <w:rFonts w:eastAsia="Times New Roman" w:cs="Arial"/>
          <w:sz w:val="24"/>
          <w:szCs w:val="24"/>
        </w:rPr>
        <w:t>d</w:t>
      </w:r>
      <w:r w:rsidRPr="00CA267B">
        <w:rPr>
          <w:rFonts w:eastAsia="Times New Roman" w:cs="Arial"/>
          <w:sz w:val="24"/>
          <w:szCs w:val="24"/>
        </w:rPr>
        <w:t xml:space="preserve">iscount on </w:t>
      </w:r>
      <w:r w:rsidR="00656679">
        <w:rPr>
          <w:rFonts w:eastAsia="Times New Roman" w:cs="Arial"/>
          <w:sz w:val="24"/>
          <w:szCs w:val="24"/>
        </w:rPr>
        <w:t>c</w:t>
      </w:r>
      <w:r w:rsidRPr="00CA267B">
        <w:rPr>
          <w:rFonts w:eastAsia="Times New Roman" w:cs="Arial"/>
          <w:sz w:val="24"/>
          <w:szCs w:val="24"/>
        </w:rPr>
        <w:t xml:space="preserve">rew, 20% Discount on Transport, a bonus 30% </w:t>
      </w:r>
      <w:r w:rsidR="00517466">
        <w:rPr>
          <w:rFonts w:eastAsia="Times New Roman" w:cs="Arial"/>
          <w:sz w:val="24"/>
          <w:szCs w:val="24"/>
        </w:rPr>
        <w:t xml:space="preserve">cash </w:t>
      </w:r>
      <w:r w:rsidRPr="00CA267B">
        <w:rPr>
          <w:rFonts w:eastAsia="Times New Roman" w:cs="Arial"/>
          <w:sz w:val="24"/>
          <w:szCs w:val="24"/>
        </w:rPr>
        <w:t>Rebate on equipment, crew and transport after completion of 2</w:t>
      </w:r>
      <w:r w:rsidRPr="00CA267B">
        <w:rPr>
          <w:rFonts w:eastAsia="Times New Roman" w:cs="Arial"/>
          <w:sz w:val="24"/>
          <w:szCs w:val="24"/>
          <w:vertAlign w:val="superscript"/>
        </w:rPr>
        <w:t>nd</w:t>
      </w:r>
      <w:r w:rsidRPr="00CA267B">
        <w:rPr>
          <w:rFonts w:eastAsia="Times New Roman" w:cs="Arial"/>
          <w:sz w:val="24"/>
          <w:szCs w:val="24"/>
        </w:rPr>
        <w:t xml:space="preserve"> Rental and special discounts for long term rental</w:t>
      </w:r>
      <w:r w:rsidR="00ED53DF">
        <w:rPr>
          <w:rFonts w:eastAsia="Times New Roman" w:cs="Arial"/>
          <w:sz w:val="24"/>
          <w:szCs w:val="24"/>
        </w:rPr>
        <w:t>s in UAE</w:t>
      </w:r>
      <w:r w:rsidRPr="00CA267B">
        <w:rPr>
          <w:rFonts w:eastAsia="Times New Roman" w:cs="Arial"/>
          <w:sz w:val="24"/>
          <w:szCs w:val="24"/>
        </w:rPr>
        <w:t>. The rebate value for rental is</w:t>
      </w:r>
      <w:r w:rsidRPr="00CA267B">
        <w:rPr>
          <w:sz w:val="24"/>
          <w:szCs w:val="24"/>
        </w:rPr>
        <w:t xml:space="preserve"> minimum AED 10,000.00 and maximum AED 250,000.00</w:t>
      </w:r>
      <w:r w:rsidRPr="00CA267B">
        <w:rPr>
          <w:b/>
          <w:sz w:val="24"/>
          <w:szCs w:val="24"/>
        </w:rPr>
        <w:t xml:space="preserve">. </w:t>
      </w:r>
    </w:p>
    <w:p w14:paraId="41069FAB" w14:textId="34B37EB6" w:rsidR="00801160" w:rsidRDefault="00801160" w:rsidP="00801160">
      <w:pPr>
        <w:pStyle w:val="NoSpacing"/>
        <w:jc w:val="both"/>
        <w:rPr>
          <w:sz w:val="24"/>
          <w:szCs w:val="24"/>
          <w:lang w:bidi="ar-AE"/>
        </w:rPr>
      </w:pPr>
    </w:p>
    <w:p w14:paraId="3628316C" w14:textId="31F3A710" w:rsidR="00801160" w:rsidRPr="00C77685" w:rsidRDefault="00801160" w:rsidP="0080116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IAP has</w:t>
      </w:r>
      <w:r w:rsidRPr="00982E76">
        <w:rPr>
          <w:sz w:val="24"/>
          <w:szCs w:val="24"/>
        </w:rPr>
        <w:t xml:space="preserve"> set a Trend and inspired producers of Bollywood to shoot the entire movie not just Songs</w:t>
      </w:r>
      <w:r>
        <w:rPr>
          <w:sz w:val="24"/>
          <w:szCs w:val="24"/>
        </w:rPr>
        <w:t xml:space="preserve"> in Dubai</w:t>
      </w:r>
      <w:r w:rsidR="00536ED3">
        <w:rPr>
          <w:sz w:val="24"/>
          <w:szCs w:val="24"/>
        </w:rPr>
        <w:t>, UAE</w:t>
      </w:r>
    </w:p>
    <w:p w14:paraId="3EFCCEF5" w14:textId="19CE7567" w:rsidR="00801160" w:rsidRDefault="00801160" w:rsidP="00801160">
      <w:pPr>
        <w:pStyle w:val="NoSpacing"/>
        <w:ind w:left="142"/>
        <w:rPr>
          <w:sz w:val="24"/>
          <w:szCs w:val="24"/>
        </w:rPr>
      </w:pPr>
      <w:r>
        <w:rPr>
          <w:sz w:val="24"/>
          <w:szCs w:val="24"/>
          <w:lang w:bidi="ar-AE"/>
        </w:rPr>
        <w:t xml:space="preserve">As a result, IAP </w:t>
      </w:r>
      <w:r w:rsidR="00BD748B">
        <w:rPr>
          <w:sz w:val="24"/>
          <w:szCs w:val="24"/>
          <w:lang w:bidi="ar-AE"/>
        </w:rPr>
        <w:t xml:space="preserve">has </w:t>
      </w:r>
      <w:r w:rsidR="006E0851">
        <w:rPr>
          <w:sz w:val="24"/>
          <w:szCs w:val="24"/>
          <w:lang w:bidi="ar-AE"/>
        </w:rPr>
        <w:t xml:space="preserve">worked on </w:t>
      </w:r>
      <w:r w:rsidR="00BD748B">
        <w:rPr>
          <w:sz w:val="24"/>
          <w:szCs w:val="24"/>
          <w:lang w:bidi="ar-AE"/>
        </w:rPr>
        <w:t xml:space="preserve">25 Feature </w:t>
      </w:r>
      <w:r w:rsidR="006E0851">
        <w:rPr>
          <w:sz w:val="24"/>
          <w:szCs w:val="24"/>
          <w:lang w:bidi="ar-AE"/>
        </w:rPr>
        <w:t>Films in UAE</w:t>
      </w:r>
      <w:r>
        <w:rPr>
          <w:sz w:val="24"/>
          <w:szCs w:val="24"/>
          <w:lang w:bidi="ar-AE"/>
        </w:rPr>
        <w:t xml:space="preserve">. IAP </w:t>
      </w:r>
      <w:r w:rsidR="00BD748B">
        <w:rPr>
          <w:sz w:val="24"/>
          <w:szCs w:val="24"/>
          <w:lang w:bidi="ar-AE"/>
        </w:rPr>
        <w:t xml:space="preserve">line produced </w:t>
      </w:r>
      <w:r w:rsidR="00DA7232">
        <w:rPr>
          <w:sz w:val="24"/>
          <w:szCs w:val="24"/>
        </w:rPr>
        <w:t>Darmiyaan, Ki &amp; Ka, Bin Roye</w:t>
      </w:r>
      <w:r w:rsidR="00BD28CC">
        <w:rPr>
          <w:sz w:val="24"/>
          <w:szCs w:val="24"/>
        </w:rPr>
        <w:t>,</w:t>
      </w:r>
      <w:r w:rsidR="00BD748B" w:rsidRPr="00982E76">
        <w:rPr>
          <w:sz w:val="24"/>
          <w:szCs w:val="24"/>
        </w:rPr>
        <w:t xml:space="preserve"> </w:t>
      </w:r>
      <w:r w:rsidRPr="00982E76">
        <w:rPr>
          <w:sz w:val="24"/>
          <w:szCs w:val="24"/>
        </w:rPr>
        <w:t xml:space="preserve">supported </w:t>
      </w:r>
      <w:r w:rsidR="00536ED3">
        <w:rPr>
          <w:sz w:val="24"/>
          <w:szCs w:val="24"/>
        </w:rPr>
        <w:t xml:space="preserve">other </w:t>
      </w:r>
      <w:r>
        <w:rPr>
          <w:sz w:val="24"/>
          <w:szCs w:val="24"/>
        </w:rPr>
        <w:t>production</w:t>
      </w:r>
      <w:r w:rsidR="00536ED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982E76">
        <w:rPr>
          <w:sz w:val="24"/>
          <w:szCs w:val="24"/>
        </w:rPr>
        <w:t xml:space="preserve">with </w:t>
      </w:r>
      <w:r w:rsidR="00536ED3" w:rsidRPr="00982E76">
        <w:rPr>
          <w:sz w:val="24"/>
          <w:szCs w:val="24"/>
        </w:rPr>
        <w:t>equipment</w:t>
      </w:r>
      <w:r w:rsidR="00536ED3">
        <w:rPr>
          <w:sz w:val="24"/>
          <w:szCs w:val="24"/>
        </w:rPr>
        <w:t xml:space="preserve">, </w:t>
      </w:r>
      <w:r w:rsidRPr="00982E76">
        <w:rPr>
          <w:sz w:val="24"/>
          <w:szCs w:val="24"/>
        </w:rPr>
        <w:t>crew</w:t>
      </w:r>
      <w:r w:rsidR="00BD748B">
        <w:rPr>
          <w:sz w:val="24"/>
          <w:szCs w:val="24"/>
        </w:rPr>
        <w:t xml:space="preserve"> </w:t>
      </w:r>
      <w:r w:rsidR="00536ED3">
        <w:rPr>
          <w:sz w:val="24"/>
          <w:szCs w:val="24"/>
        </w:rPr>
        <w:t>and transport</w:t>
      </w:r>
      <w:proofErr w:type="gramStart"/>
      <w:r w:rsidR="00BD748B">
        <w:rPr>
          <w:sz w:val="24"/>
          <w:szCs w:val="24"/>
        </w:rPr>
        <w:t>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Hera Pheri 3, Air Lift, Badlapur, Welcome Back, Happy New-year, </w:t>
      </w:r>
      <w:r w:rsidRPr="00982E76">
        <w:rPr>
          <w:sz w:val="24"/>
          <w:szCs w:val="24"/>
        </w:rPr>
        <w:t>Zalim Delhi</w:t>
      </w:r>
      <w:r>
        <w:rPr>
          <w:sz w:val="24"/>
          <w:szCs w:val="24"/>
        </w:rPr>
        <w:t xml:space="preserve">, </w:t>
      </w:r>
      <w:r w:rsidRPr="00982E76">
        <w:rPr>
          <w:sz w:val="24"/>
          <w:szCs w:val="24"/>
        </w:rPr>
        <w:t>Sultanate</w:t>
      </w:r>
      <w:r>
        <w:rPr>
          <w:sz w:val="24"/>
          <w:szCs w:val="24"/>
        </w:rPr>
        <w:t>, Bewakaoofiyaan, Lay Bhari,</w:t>
      </w:r>
      <w:r w:rsidR="00A70DA4">
        <w:rPr>
          <w:sz w:val="24"/>
          <w:szCs w:val="24"/>
        </w:rPr>
        <w:t xml:space="preserve"> Super Nani, Bhai, master Piece, Heartless, </w:t>
      </w:r>
      <w:r>
        <w:rPr>
          <w:sz w:val="24"/>
          <w:szCs w:val="24"/>
        </w:rPr>
        <w:t xml:space="preserve">Linga, </w:t>
      </w:r>
      <w:r w:rsidRPr="00982E76">
        <w:rPr>
          <w:sz w:val="24"/>
          <w:szCs w:val="24"/>
        </w:rPr>
        <w:t>Manal Naga</w:t>
      </w:r>
      <w:r w:rsidR="00A70DA4">
        <w:rPr>
          <w:sz w:val="24"/>
          <w:szCs w:val="24"/>
        </w:rPr>
        <w:t xml:space="preserve">ram, </w:t>
      </w:r>
      <w:r w:rsidR="00BD748B">
        <w:rPr>
          <w:sz w:val="24"/>
          <w:szCs w:val="24"/>
        </w:rPr>
        <w:t>Ladies &amp;</w:t>
      </w:r>
      <w:r w:rsidR="00A9694D">
        <w:rPr>
          <w:sz w:val="24"/>
          <w:szCs w:val="24"/>
        </w:rPr>
        <w:t xml:space="preserve"> </w:t>
      </w:r>
      <w:r w:rsidRPr="00982E76">
        <w:rPr>
          <w:sz w:val="24"/>
          <w:szCs w:val="24"/>
        </w:rPr>
        <w:t xml:space="preserve">Gentlemen </w:t>
      </w:r>
      <w:r w:rsidR="00BD748B">
        <w:rPr>
          <w:sz w:val="24"/>
          <w:szCs w:val="24"/>
        </w:rPr>
        <w:t xml:space="preserve">and </w:t>
      </w:r>
      <w:r w:rsidR="000C01E8">
        <w:rPr>
          <w:sz w:val="24"/>
          <w:szCs w:val="24"/>
        </w:rPr>
        <w:t>Samrajyam</w:t>
      </w:r>
      <w:r w:rsidR="00DA7232">
        <w:rPr>
          <w:sz w:val="24"/>
          <w:szCs w:val="24"/>
        </w:rPr>
        <w:t xml:space="preserve"> etc</w:t>
      </w:r>
      <w:r w:rsidR="000C01E8">
        <w:rPr>
          <w:sz w:val="24"/>
          <w:szCs w:val="24"/>
        </w:rPr>
        <w:t>.</w:t>
      </w:r>
    </w:p>
    <w:p w14:paraId="52E72648" w14:textId="77777777" w:rsidR="00DA7232" w:rsidRDefault="00DA7232" w:rsidP="00DA723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C4D2F8D" w14:textId="028C44D5" w:rsidR="00DA7232" w:rsidRPr="00A9694D" w:rsidRDefault="00164A34" w:rsidP="00DA7232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A9694D">
        <w:rPr>
          <w:i/>
          <w:sz w:val="24"/>
          <w:szCs w:val="24"/>
        </w:rPr>
        <w:t xml:space="preserve"> </w:t>
      </w:r>
      <w:r w:rsidR="00787289" w:rsidRPr="00A9694D">
        <w:rPr>
          <w:i/>
          <w:sz w:val="24"/>
          <w:szCs w:val="24"/>
        </w:rPr>
        <w:t>Producers &amp;</w:t>
      </w:r>
      <w:r w:rsidRPr="00A9694D">
        <w:rPr>
          <w:i/>
          <w:sz w:val="24"/>
          <w:szCs w:val="24"/>
        </w:rPr>
        <w:t xml:space="preserve"> </w:t>
      </w:r>
      <w:r w:rsidR="00A9694D">
        <w:rPr>
          <w:i/>
          <w:sz w:val="24"/>
          <w:szCs w:val="24"/>
        </w:rPr>
        <w:t>Line Producers</w:t>
      </w:r>
      <w:r w:rsidR="00DA7232" w:rsidRPr="00A9694D">
        <w:rPr>
          <w:i/>
          <w:sz w:val="24"/>
          <w:szCs w:val="24"/>
        </w:rPr>
        <w:t xml:space="preserve"> </w:t>
      </w:r>
    </w:p>
    <w:p w14:paraId="207ABA60" w14:textId="77777777" w:rsidR="00A9694D" w:rsidRPr="00EF71DB" w:rsidRDefault="00A9694D" w:rsidP="00DA723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7E0A6EB4" w14:textId="61BE4404" w:rsidR="00787289" w:rsidRDefault="00164A34" w:rsidP="00DA72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7232">
        <w:rPr>
          <w:sz w:val="24"/>
          <w:szCs w:val="24"/>
        </w:rPr>
        <w:t xml:space="preserve">We </w:t>
      </w:r>
      <w:r w:rsidR="00787289">
        <w:rPr>
          <w:sz w:val="24"/>
          <w:szCs w:val="24"/>
        </w:rPr>
        <w:t xml:space="preserve">take great pleasure </w:t>
      </w:r>
      <w:r w:rsidR="00A9694D">
        <w:rPr>
          <w:sz w:val="24"/>
          <w:szCs w:val="24"/>
        </w:rPr>
        <w:t xml:space="preserve">in </w:t>
      </w:r>
      <w:r w:rsidR="00787289">
        <w:rPr>
          <w:sz w:val="24"/>
          <w:szCs w:val="24"/>
        </w:rPr>
        <w:t xml:space="preserve">thanking the industry leaders </w:t>
      </w:r>
      <w:r w:rsidR="00A9694D">
        <w:rPr>
          <w:sz w:val="24"/>
          <w:szCs w:val="24"/>
        </w:rPr>
        <w:t>who have</w:t>
      </w:r>
      <w:r w:rsidR="00DA7232">
        <w:rPr>
          <w:sz w:val="24"/>
          <w:szCs w:val="24"/>
        </w:rPr>
        <w:t xml:space="preserve"> played </w:t>
      </w:r>
      <w:r w:rsidR="00A9694D">
        <w:rPr>
          <w:sz w:val="24"/>
          <w:szCs w:val="24"/>
        </w:rPr>
        <w:t xml:space="preserve">a </w:t>
      </w:r>
      <w:r w:rsidR="00DA7232">
        <w:rPr>
          <w:sz w:val="24"/>
          <w:szCs w:val="24"/>
        </w:rPr>
        <w:t xml:space="preserve">great role in bringing movies to </w:t>
      </w:r>
      <w:r w:rsidR="00787289">
        <w:rPr>
          <w:sz w:val="24"/>
          <w:szCs w:val="24"/>
        </w:rPr>
        <w:t xml:space="preserve"> </w:t>
      </w:r>
    </w:p>
    <w:p w14:paraId="11FC6002" w14:textId="09F65294" w:rsidR="00787289" w:rsidRDefault="00787289" w:rsidP="00DA72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A7232">
        <w:rPr>
          <w:sz w:val="24"/>
          <w:szCs w:val="24"/>
        </w:rPr>
        <w:t xml:space="preserve">Dubai, UAE. Mini Sharma, </w:t>
      </w:r>
      <w:r w:rsidR="00A026EA">
        <w:rPr>
          <w:sz w:val="24"/>
          <w:szCs w:val="24"/>
        </w:rPr>
        <w:t xml:space="preserve">Ashtar Syed, Saad, </w:t>
      </w:r>
      <w:r>
        <w:rPr>
          <w:sz w:val="24"/>
          <w:szCs w:val="24"/>
        </w:rPr>
        <w:t xml:space="preserve">Javeed </w:t>
      </w:r>
      <w:r w:rsidR="00A026EA">
        <w:rPr>
          <w:sz w:val="24"/>
          <w:szCs w:val="24"/>
        </w:rPr>
        <w:t>Shafi, Vikram</w:t>
      </w:r>
      <w:r w:rsidR="00DA7232">
        <w:rPr>
          <w:sz w:val="24"/>
          <w:szCs w:val="24"/>
        </w:rPr>
        <w:t xml:space="preserve"> Mang</w:t>
      </w:r>
      <w:r w:rsidR="000A0D8F">
        <w:rPr>
          <w:sz w:val="24"/>
          <w:szCs w:val="24"/>
        </w:rPr>
        <w:t>h</w:t>
      </w:r>
      <w:r w:rsidR="00DA7232">
        <w:rPr>
          <w:sz w:val="24"/>
          <w:szCs w:val="24"/>
        </w:rPr>
        <w:t xml:space="preserve">nani, Abdul Salam, </w:t>
      </w:r>
      <w:r w:rsidR="00A026EA">
        <w:rPr>
          <w:sz w:val="24"/>
          <w:szCs w:val="24"/>
        </w:rPr>
        <w:t>Raghu,</w:t>
      </w:r>
      <w:r>
        <w:rPr>
          <w:sz w:val="24"/>
          <w:szCs w:val="24"/>
        </w:rPr>
        <w:t xml:space="preserve"> Ashfaq,</w:t>
      </w:r>
    </w:p>
    <w:p w14:paraId="6E81A643" w14:textId="77777777" w:rsidR="00787289" w:rsidRDefault="00787289" w:rsidP="00DA7232">
      <w:pPr>
        <w:pStyle w:val="NoSpacing"/>
        <w:jc w:val="both"/>
        <w:rPr>
          <w:rFonts w:ascii="Arial" w:hAnsi="Arial" w:cs="Arial"/>
          <w:shd w:val="clear" w:color="auto" w:fill="FFFFFF"/>
        </w:rPr>
      </w:pPr>
      <w:r>
        <w:rPr>
          <w:sz w:val="24"/>
          <w:szCs w:val="24"/>
        </w:rPr>
        <w:t xml:space="preserve">   Sunny, Shekhar Suman, R. Balki, Japinder Singh, Firoz </w:t>
      </w:r>
      <w:r w:rsidRPr="00787289">
        <w:rPr>
          <w:rFonts w:ascii="Arial" w:hAnsi="Arial" w:cs="Arial"/>
          <w:shd w:val="clear" w:color="auto" w:fill="FFFFFF"/>
        </w:rPr>
        <w:t>Nadiadwala</w:t>
      </w:r>
      <w:r>
        <w:rPr>
          <w:rFonts w:ascii="Arial" w:hAnsi="Arial" w:cs="Arial"/>
          <w:shd w:val="clear" w:color="auto" w:fill="FFFFFF"/>
        </w:rPr>
        <w:t xml:space="preserve">, Shankar, </w:t>
      </w:r>
      <w:r w:rsidRPr="00787289">
        <w:rPr>
          <w:rFonts w:ascii="Arial" w:hAnsi="Arial" w:cs="Arial"/>
          <w:shd w:val="clear" w:color="auto" w:fill="FFFFFF"/>
        </w:rPr>
        <w:t>Momina Duraid</w:t>
      </w:r>
      <w:r>
        <w:rPr>
          <w:rFonts w:ascii="Arial" w:hAnsi="Arial" w:cs="Arial"/>
          <w:shd w:val="clear" w:color="auto" w:fill="FFFFFF"/>
        </w:rPr>
        <w:t xml:space="preserve">, </w:t>
      </w:r>
      <w:r w:rsidRPr="00787289">
        <w:rPr>
          <w:rFonts w:ascii="Arial" w:hAnsi="Arial" w:cs="Arial"/>
          <w:shd w:val="clear" w:color="auto" w:fill="FFFFFF"/>
        </w:rPr>
        <w:t>Dinesh Vijan</w:t>
      </w:r>
      <w:r>
        <w:rPr>
          <w:rFonts w:ascii="Arial" w:hAnsi="Arial" w:cs="Arial"/>
          <w:shd w:val="clear" w:color="auto" w:fill="FFFFFF"/>
        </w:rPr>
        <w:t xml:space="preserve">,   </w:t>
      </w:r>
    </w:p>
    <w:p w14:paraId="42C61DB9" w14:textId="2065B433" w:rsidR="00DA7232" w:rsidRPr="00CA267B" w:rsidRDefault="00787289" w:rsidP="00DA7232">
      <w:pPr>
        <w:pStyle w:val="NoSpacing"/>
        <w:jc w:val="both"/>
        <w:rPr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 xml:space="preserve">   </w:t>
      </w:r>
      <w:r w:rsidRPr="00787289">
        <w:rPr>
          <w:rFonts w:ascii="Arial" w:hAnsi="Arial" w:cs="Arial"/>
          <w:shd w:val="clear" w:color="auto" w:fill="FFFFFF"/>
        </w:rPr>
        <w:t>Nupur Asthana</w:t>
      </w:r>
      <w:r w:rsidR="00A026EA">
        <w:rPr>
          <w:rFonts w:ascii="Arial" w:hAnsi="Arial" w:cs="Arial"/>
          <w:shd w:val="clear" w:color="auto" w:fill="FFFFFF"/>
        </w:rPr>
        <w:t>.</w:t>
      </w:r>
    </w:p>
    <w:p w14:paraId="251FB932" w14:textId="41F4570D" w:rsidR="00DC2581" w:rsidRPr="00CA267B" w:rsidRDefault="00DC2581" w:rsidP="00801160">
      <w:pPr>
        <w:spacing w:after="0" w:line="240" w:lineRule="auto"/>
        <w:jc w:val="both"/>
        <w:rPr>
          <w:sz w:val="24"/>
          <w:szCs w:val="24"/>
        </w:rPr>
      </w:pPr>
    </w:p>
    <w:p w14:paraId="5B9CC965" w14:textId="0C5157A2" w:rsidR="00DC2581" w:rsidRPr="00CA267B" w:rsidRDefault="00940E67" w:rsidP="00940E67">
      <w:pPr>
        <w:spacing w:after="0" w:line="240" w:lineRule="auto"/>
        <w:ind w:left="142"/>
        <w:jc w:val="both"/>
        <w:rPr>
          <w:sz w:val="24"/>
          <w:szCs w:val="24"/>
        </w:rPr>
      </w:pPr>
      <w:r w:rsidRPr="00CA267B">
        <w:rPr>
          <w:sz w:val="24"/>
          <w:szCs w:val="24"/>
        </w:rPr>
        <w:t xml:space="preserve">Icon Art Production has </w:t>
      </w:r>
      <w:r w:rsidR="001D6C31" w:rsidRPr="00CA267B">
        <w:rPr>
          <w:sz w:val="24"/>
          <w:szCs w:val="24"/>
        </w:rPr>
        <w:t xml:space="preserve">supported all level of productions and made producers budget </w:t>
      </w:r>
      <w:r w:rsidRPr="00CA267B">
        <w:rPr>
          <w:sz w:val="24"/>
          <w:szCs w:val="24"/>
        </w:rPr>
        <w:t xml:space="preserve">work to their advantage. </w:t>
      </w:r>
      <w:r w:rsidR="001D6C31" w:rsidRPr="00CA267B">
        <w:rPr>
          <w:sz w:val="24"/>
          <w:szCs w:val="24"/>
        </w:rPr>
        <w:t>Accordin</w:t>
      </w:r>
      <w:r w:rsidR="00DC2581" w:rsidRPr="00CA267B">
        <w:rPr>
          <w:sz w:val="24"/>
          <w:szCs w:val="24"/>
        </w:rPr>
        <w:t xml:space="preserve">g to IAP founder Zakir Husain, </w:t>
      </w:r>
      <w:r w:rsidR="001D6C31" w:rsidRPr="00CA267B">
        <w:rPr>
          <w:sz w:val="24"/>
          <w:szCs w:val="24"/>
        </w:rPr>
        <w:t>every production is important and everyone deserves equal support irrespective of how big the brand or celebrity</w:t>
      </w:r>
      <w:r w:rsidR="00BD28CC">
        <w:rPr>
          <w:sz w:val="24"/>
          <w:szCs w:val="24"/>
        </w:rPr>
        <w:t xml:space="preserve"> of the industry</w:t>
      </w:r>
      <w:r w:rsidR="001D6C31" w:rsidRPr="00CA267B">
        <w:rPr>
          <w:sz w:val="24"/>
          <w:szCs w:val="24"/>
        </w:rPr>
        <w:t xml:space="preserve">. </w:t>
      </w:r>
    </w:p>
    <w:p w14:paraId="4562BFD7" w14:textId="77777777" w:rsidR="00DC2581" w:rsidRPr="00CA267B" w:rsidRDefault="00DC2581" w:rsidP="00940E67">
      <w:pPr>
        <w:spacing w:after="0" w:line="240" w:lineRule="auto"/>
        <w:ind w:left="142"/>
        <w:jc w:val="both"/>
        <w:rPr>
          <w:sz w:val="24"/>
          <w:szCs w:val="24"/>
        </w:rPr>
      </w:pPr>
    </w:p>
    <w:p w14:paraId="5EF9330E" w14:textId="540D7383" w:rsidR="0029057D" w:rsidRPr="00801160" w:rsidRDefault="00DC2581" w:rsidP="00801160">
      <w:pPr>
        <w:spacing w:after="0" w:line="240" w:lineRule="auto"/>
        <w:ind w:left="142"/>
        <w:jc w:val="both"/>
        <w:rPr>
          <w:rFonts w:eastAsia="Times New Roman" w:cs="Arial"/>
          <w:sz w:val="24"/>
          <w:szCs w:val="24"/>
        </w:rPr>
      </w:pPr>
      <w:r w:rsidRPr="00CA267B">
        <w:rPr>
          <w:sz w:val="24"/>
          <w:szCs w:val="24"/>
        </w:rPr>
        <w:lastRenderedPageBreak/>
        <w:t>He continues, “</w:t>
      </w:r>
      <w:r w:rsidR="001D6C31" w:rsidRPr="00CA267B">
        <w:rPr>
          <w:sz w:val="24"/>
          <w:szCs w:val="24"/>
        </w:rPr>
        <w:t xml:space="preserve">We believe </w:t>
      </w:r>
      <w:r w:rsidR="009F2F04">
        <w:rPr>
          <w:sz w:val="24"/>
          <w:szCs w:val="24"/>
        </w:rPr>
        <w:t>in</w:t>
      </w:r>
      <w:r w:rsidR="00A9694D">
        <w:rPr>
          <w:sz w:val="24"/>
          <w:szCs w:val="24"/>
        </w:rPr>
        <w:t xml:space="preserve"> creative work, and we work with </w:t>
      </w:r>
      <w:r w:rsidR="001D6C31" w:rsidRPr="00CA267B">
        <w:rPr>
          <w:sz w:val="24"/>
          <w:szCs w:val="24"/>
        </w:rPr>
        <w:t xml:space="preserve">passion to deliver the best possible result to the project. </w:t>
      </w:r>
      <w:r w:rsidR="0029057D" w:rsidRPr="00CA267B">
        <w:rPr>
          <w:rFonts w:eastAsia="Times New Roman" w:cs="Arial"/>
          <w:sz w:val="24"/>
          <w:szCs w:val="24"/>
        </w:rPr>
        <w:t>We are passionate ab</w:t>
      </w:r>
      <w:r w:rsidR="00BD28CC">
        <w:rPr>
          <w:rFonts w:eastAsia="Times New Roman" w:cs="Arial"/>
          <w:sz w:val="24"/>
          <w:szCs w:val="24"/>
        </w:rPr>
        <w:t>out the Film &amp; TV, Music Videos</w:t>
      </w:r>
      <w:r w:rsidR="0029057D" w:rsidRPr="00CA267B">
        <w:rPr>
          <w:rFonts w:eastAsia="Times New Roman" w:cs="Arial"/>
          <w:sz w:val="24"/>
          <w:szCs w:val="24"/>
        </w:rPr>
        <w:t xml:space="preserve"> Commercial</w:t>
      </w:r>
      <w:r w:rsidR="00A9694D">
        <w:rPr>
          <w:rFonts w:eastAsia="Times New Roman" w:cs="Arial"/>
          <w:sz w:val="24"/>
          <w:szCs w:val="24"/>
        </w:rPr>
        <w:t xml:space="preserve"> </w:t>
      </w:r>
      <w:r w:rsidR="00BD28CC">
        <w:rPr>
          <w:rFonts w:eastAsia="Times New Roman" w:cs="Arial"/>
          <w:sz w:val="24"/>
          <w:szCs w:val="24"/>
        </w:rPr>
        <w:t>&amp; Events</w:t>
      </w:r>
      <w:r w:rsidR="0029057D" w:rsidRPr="00CA267B">
        <w:rPr>
          <w:rFonts w:eastAsia="Times New Roman" w:cs="Arial"/>
          <w:sz w:val="24"/>
          <w:szCs w:val="24"/>
        </w:rPr>
        <w:t xml:space="preserve"> Productions</w:t>
      </w:r>
      <w:r w:rsidRPr="00CA267B">
        <w:rPr>
          <w:rFonts w:eastAsia="Times New Roman" w:cs="Arial"/>
          <w:sz w:val="24"/>
          <w:szCs w:val="24"/>
        </w:rPr>
        <w:t xml:space="preserve"> and have worked on over</w:t>
      </w:r>
      <w:r w:rsidR="0029057D" w:rsidRPr="00CA267B">
        <w:rPr>
          <w:rFonts w:eastAsia="Times New Roman" w:cs="Arial"/>
          <w:sz w:val="24"/>
          <w:szCs w:val="24"/>
        </w:rPr>
        <w:t xml:space="preserve"> 700+ Productions in past 8 Years. We understand what is required to create quality content, to achieve a quality</w:t>
      </w:r>
      <w:r w:rsidRPr="00CA267B">
        <w:rPr>
          <w:rFonts w:eastAsia="Times New Roman" w:cs="Arial"/>
          <w:sz w:val="24"/>
          <w:szCs w:val="24"/>
        </w:rPr>
        <w:t xml:space="preserve"> production and what production</w:t>
      </w:r>
      <w:r w:rsidR="0029057D" w:rsidRPr="00CA267B">
        <w:rPr>
          <w:rFonts w:eastAsia="Times New Roman" w:cs="Arial"/>
          <w:sz w:val="24"/>
          <w:szCs w:val="24"/>
        </w:rPr>
        <w:t xml:space="preserve"> houses, producers,</w:t>
      </w:r>
      <w:r w:rsidR="00656679">
        <w:rPr>
          <w:rFonts w:eastAsia="Times New Roman" w:cs="Arial"/>
          <w:sz w:val="24"/>
          <w:szCs w:val="24"/>
        </w:rPr>
        <w:t xml:space="preserve"> directors, DOP’s and agencies and c</w:t>
      </w:r>
      <w:r w:rsidR="0029057D" w:rsidRPr="00CA267B">
        <w:rPr>
          <w:rFonts w:eastAsia="Times New Roman" w:cs="Arial"/>
          <w:sz w:val="24"/>
          <w:szCs w:val="24"/>
        </w:rPr>
        <w:t>lients require to complete the productions.</w:t>
      </w:r>
      <w:r w:rsidRPr="00CA267B">
        <w:rPr>
          <w:rFonts w:eastAsia="Times New Roman" w:cs="Arial"/>
          <w:sz w:val="24"/>
          <w:szCs w:val="24"/>
        </w:rPr>
        <w:t>”</w:t>
      </w:r>
      <w:r w:rsidR="0029057D" w:rsidRPr="00CA267B">
        <w:rPr>
          <w:rFonts w:eastAsia="Times New Roman" w:cs="Arial"/>
          <w:b/>
          <w:sz w:val="24"/>
          <w:szCs w:val="24"/>
        </w:rPr>
        <w:t xml:space="preserve"> </w:t>
      </w:r>
    </w:p>
    <w:p w14:paraId="487EA508" w14:textId="77777777" w:rsidR="000A0D8F" w:rsidRDefault="000A0D8F" w:rsidP="00801160">
      <w:pPr>
        <w:pStyle w:val="NoSpacing"/>
        <w:jc w:val="both"/>
        <w:rPr>
          <w:rFonts w:cs="Arial"/>
          <w:sz w:val="24"/>
          <w:szCs w:val="24"/>
          <w:lang w:bidi="ar-AE"/>
        </w:rPr>
      </w:pPr>
    </w:p>
    <w:p w14:paraId="076C43F8" w14:textId="14954606" w:rsidR="006E20AB" w:rsidRPr="00164A34" w:rsidRDefault="006E20AB" w:rsidP="00A9694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b/>
          <w:sz w:val="24"/>
          <w:szCs w:val="24"/>
        </w:rPr>
      </w:pPr>
      <w:r w:rsidRPr="00EF71DB">
        <w:rPr>
          <w:b/>
          <w:sz w:val="24"/>
          <w:szCs w:val="24"/>
        </w:rPr>
        <w:t xml:space="preserve">Dubai Film </w:t>
      </w:r>
      <w:r w:rsidR="00233112">
        <w:rPr>
          <w:b/>
          <w:sz w:val="24"/>
          <w:szCs w:val="24"/>
        </w:rPr>
        <w:t xml:space="preserve">and TV </w:t>
      </w:r>
      <w:r w:rsidR="00A9694D">
        <w:rPr>
          <w:b/>
          <w:sz w:val="24"/>
          <w:szCs w:val="24"/>
        </w:rPr>
        <w:t xml:space="preserve">Commission </w:t>
      </w:r>
      <w:r w:rsidR="00A9694D" w:rsidRPr="00A9694D">
        <w:rPr>
          <w:sz w:val="24"/>
          <w:szCs w:val="24"/>
        </w:rPr>
        <w:t>h</w:t>
      </w:r>
      <w:r w:rsidR="00164A34">
        <w:rPr>
          <w:sz w:val="24"/>
          <w:szCs w:val="24"/>
        </w:rPr>
        <w:t xml:space="preserve">as been a </w:t>
      </w:r>
      <w:r w:rsidRPr="00CA267B">
        <w:rPr>
          <w:sz w:val="24"/>
          <w:szCs w:val="24"/>
        </w:rPr>
        <w:t xml:space="preserve">great support </w:t>
      </w:r>
      <w:r w:rsidR="00995538">
        <w:rPr>
          <w:sz w:val="24"/>
          <w:szCs w:val="24"/>
        </w:rPr>
        <w:t>on</w:t>
      </w:r>
      <w:r w:rsidRPr="00CA267B">
        <w:rPr>
          <w:sz w:val="24"/>
          <w:szCs w:val="24"/>
        </w:rPr>
        <w:t xml:space="preserve"> Script approval</w:t>
      </w:r>
      <w:r w:rsidR="00995538">
        <w:rPr>
          <w:sz w:val="24"/>
          <w:szCs w:val="24"/>
        </w:rPr>
        <w:t>s</w:t>
      </w:r>
      <w:r w:rsidRPr="00CA267B">
        <w:rPr>
          <w:sz w:val="24"/>
          <w:szCs w:val="24"/>
        </w:rPr>
        <w:t>, shooting Permits</w:t>
      </w:r>
      <w:r w:rsidR="00164A34">
        <w:rPr>
          <w:sz w:val="24"/>
          <w:szCs w:val="24"/>
        </w:rPr>
        <w:t xml:space="preserve"> publics &amp; Semi government location </w:t>
      </w:r>
      <w:r w:rsidR="00164A34" w:rsidRPr="00CA267B">
        <w:rPr>
          <w:sz w:val="24"/>
          <w:szCs w:val="24"/>
        </w:rPr>
        <w:t>and</w:t>
      </w:r>
      <w:r w:rsidRPr="00CA267B">
        <w:rPr>
          <w:sz w:val="24"/>
          <w:szCs w:val="24"/>
        </w:rPr>
        <w:t xml:space="preserve"> 24x7 standby Support</w:t>
      </w:r>
      <w:r>
        <w:rPr>
          <w:sz w:val="24"/>
          <w:szCs w:val="24"/>
        </w:rPr>
        <w:t xml:space="preserve"> on any matters of productions</w:t>
      </w:r>
      <w:r w:rsidR="00995538">
        <w:rPr>
          <w:sz w:val="24"/>
          <w:szCs w:val="24"/>
        </w:rPr>
        <w:t xml:space="preserve"> taken place in Dubai UAE</w:t>
      </w:r>
      <w:r w:rsidRPr="00CA267B">
        <w:rPr>
          <w:sz w:val="24"/>
          <w:szCs w:val="24"/>
        </w:rPr>
        <w:t>.</w:t>
      </w:r>
    </w:p>
    <w:p w14:paraId="6E54E59D" w14:textId="3D8389FC" w:rsidR="006E20AB" w:rsidRPr="00CA267B" w:rsidRDefault="006E20AB" w:rsidP="00801160">
      <w:pPr>
        <w:pStyle w:val="NoSpacing"/>
        <w:jc w:val="both"/>
        <w:rPr>
          <w:rFonts w:cs="Arial"/>
          <w:sz w:val="24"/>
          <w:szCs w:val="24"/>
          <w:lang w:bidi="ar-AE"/>
        </w:rPr>
      </w:pPr>
    </w:p>
    <w:p w14:paraId="065A7FD1" w14:textId="121B9869" w:rsidR="00897C5A" w:rsidRPr="00897C5A" w:rsidRDefault="0051030D" w:rsidP="00897C5A">
      <w:pPr>
        <w:pStyle w:val="NoSpacing"/>
        <w:ind w:left="142"/>
        <w:jc w:val="center"/>
        <w:rPr>
          <w:rFonts w:cs="Arial"/>
          <w:b/>
          <w:sz w:val="24"/>
          <w:szCs w:val="24"/>
          <w:lang w:bidi="ar-AE"/>
        </w:rPr>
      </w:pPr>
      <w:r w:rsidRPr="00CA3B6E">
        <w:rPr>
          <w:rFonts w:cs="Arial"/>
          <w:b/>
          <w:sz w:val="24"/>
          <w:szCs w:val="24"/>
          <w:lang w:bidi="ar-AE"/>
        </w:rPr>
        <w:t>Ends</w:t>
      </w:r>
    </w:p>
    <w:p w14:paraId="415E0BAE" w14:textId="17FC3E2F" w:rsidR="0051030D" w:rsidRPr="00982E76" w:rsidRDefault="0051030D" w:rsidP="006E20AB">
      <w:pPr>
        <w:pStyle w:val="NoSpacing"/>
        <w:jc w:val="both"/>
        <w:rPr>
          <w:rFonts w:cs="Arial"/>
          <w:sz w:val="24"/>
          <w:szCs w:val="24"/>
          <w:lang w:bidi="ar-AE"/>
        </w:rPr>
      </w:pPr>
    </w:p>
    <w:p w14:paraId="680E70FF" w14:textId="77777777" w:rsidR="006F28EA" w:rsidRDefault="0051030D" w:rsidP="0089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82E76">
        <w:rPr>
          <w:rFonts w:cs="Arial"/>
          <w:sz w:val="24"/>
          <w:szCs w:val="24"/>
        </w:rPr>
        <w:t xml:space="preserve">Issued by Coral Coast PR on behalf of Icon Art Production. For further information, please contact Shereen for press enquiries on 0507690087 / </w:t>
      </w:r>
      <w:hyperlink r:id="rId8" w:history="1">
        <w:r w:rsidR="001D6C31" w:rsidRPr="007923F7">
          <w:rPr>
            <w:rStyle w:val="Hyperlink"/>
            <w:rFonts w:cs="Arial"/>
            <w:sz w:val="24"/>
            <w:szCs w:val="24"/>
          </w:rPr>
          <w:t>Shereen@coralcoastpr.com</w:t>
        </w:r>
      </w:hyperlink>
      <w:r w:rsidRPr="00982E76">
        <w:rPr>
          <w:rFonts w:cs="Arial"/>
          <w:sz w:val="24"/>
          <w:szCs w:val="24"/>
        </w:rPr>
        <w:t>.</w:t>
      </w:r>
      <w:r w:rsidR="001D6C31">
        <w:rPr>
          <w:rFonts w:cs="Arial"/>
          <w:sz w:val="24"/>
          <w:szCs w:val="24"/>
        </w:rPr>
        <w:t xml:space="preserve"> </w:t>
      </w:r>
    </w:p>
    <w:p w14:paraId="3F49A4D3" w14:textId="77777777" w:rsidR="006F28EA" w:rsidRDefault="006F28EA" w:rsidP="0089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930274C" w14:textId="45729701" w:rsidR="001D6C31" w:rsidRPr="0099161A" w:rsidRDefault="00F41F6B" w:rsidP="00F41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For Production/Rental Rebate E</w:t>
      </w:r>
      <w:r w:rsidR="001D6C31">
        <w:rPr>
          <w:rFonts w:cs="Arial"/>
          <w:sz w:val="24"/>
          <w:szCs w:val="24"/>
        </w:rPr>
        <w:t xml:space="preserve">nquiries, </w:t>
      </w:r>
      <w:r w:rsidR="00D45A9E">
        <w:rPr>
          <w:sz w:val="24"/>
          <w:szCs w:val="24"/>
        </w:rPr>
        <w:t>+97150</w:t>
      </w:r>
      <w:r w:rsidR="001D6C31">
        <w:rPr>
          <w:sz w:val="24"/>
          <w:szCs w:val="24"/>
        </w:rPr>
        <w:t xml:space="preserve"> </w:t>
      </w:r>
      <w:r w:rsidR="000C01E8">
        <w:rPr>
          <w:sz w:val="24"/>
          <w:szCs w:val="24"/>
        </w:rPr>
        <w:t>15</w:t>
      </w:r>
      <w:r w:rsidR="00995538">
        <w:rPr>
          <w:sz w:val="24"/>
          <w:szCs w:val="24"/>
        </w:rPr>
        <w:t xml:space="preserve">17164 </w:t>
      </w:r>
      <w:r w:rsidR="0099161A">
        <w:rPr>
          <w:sz w:val="24"/>
          <w:szCs w:val="24"/>
        </w:rPr>
        <w:t xml:space="preserve"> / </w:t>
      </w:r>
      <w:r w:rsidR="001D6C31" w:rsidRPr="00982E76">
        <w:rPr>
          <w:sz w:val="24"/>
          <w:szCs w:val="24"/>
        </w:rPr>
        <w:t xml:space="preserve">Email: </w:t>
      </w:r>
      <w:hyperlink r:id="rId9" w:history="1">
        <w:r w:rsidR="001D6C31" w:rsidRPr="00982E76">
          <w:rPr>
            <w:rStyle w:val="Hyperlink"/>
            <w:sz w:val="24"/>
            <w:szCs w:val="24"/>
          </w:rPr>
          <w:t>rebate@iconartproduction.com</w:t>
        </w:r>
      </w:hyperlink>
    </w:p>
    <w:p w14:paraId="4A98C247" w14:textId="455FEB92" w:rsidR="00A70DA4" w:rsidRPr="0099161A" w:rsidRDefault="00FB4E8C" w:rsidP="00A70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Visit for Rental Rebates – </w:t>
      </w:r>
      <w:hyperlink r:id="rId10" w:history="1">
        <w:r w:rsidRPr="00405738">
          <w:rPr>
            <w:rStyle w:val="Hyperlink"/>
            <w:b/>
            <w:sz w:val="24"/>
            <w:szCs w:val="24"/>
          </w:rPr>
          <w:t>www.iaprental.com</w:t>
        </w:r>
      </w:hyperlink>
      <w:r>
        <w:rPr>
          <w:b/>
          <w:sz w:val="24"/>
          <w:szCs w:val="24"/>
        </w:rPr>
        <w:t xml:space="preserve"> &amp; Production rebates </w:t>
      </w:r>
      <w:hyperlink r:id="rId11" w:history="1">
        <w:r w:rsidRPr="00405738">
          <w:rPr>
            <w:rStyle w:val="Hyperlink"/>
            <w:b/>
            <w:sz w:val="24"/>
            <w:szCs w:val="24"/>
          </w:rPr>
          <w:t>www.iconartproduction.com</w:t>
        </w:r>
      </w:hyperlink>
    </w:p>
    <w:p w14:paraId="6BEF74D1" w14:textId="51EEC653" w:rsidR="006E20AB" w:rsidRPr="0024699E" w:rsidRDefault="00FB4E8C" w:rsidP="00CB7A5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</w:p>
    <w:p w14:paraId="01CB0347" w14:textId="5A76B6EA" w:rsidR="00EF71DB" w:rsidRPr="00EF71DB" w:rsidRDefault="00EF71DB" w:rsidP="00C7768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04FCEE1" w14:textId="575B5BA5" w:rsidR="00C77685" w:rsidRDefault="00C77685" w:rsidP="00801160">
      <w:pPr>
        <w:pStyle w:val="NoSpacing"/>
        <w:rPr>
          <w:sz w:val="24"/>
          <w:szCs w:val="24"/>
        </w:rPr>
      </w:pPr>
    </w:p>
    <w:p w14:paraId="09BE8FE5" w14:textId="56C72B19" w:rsidR="0051030D" w:rsidRDefault="0051030D" w:rsidP="00B32C55">
      <w:pPr>
        <w:pStyle w:val="NoSpacing"/>
        <w:jc w:val="both"/>
        <w:rPr>
          <w:sz w:val="24"/>
          <w:szCs w:val="24"/>
        </w:rPr>
      </w:pPr>
    </w:p>
    <w:p w14:paraId="31CD4E07" w14:textId="77777777" w:rsidR="00EF71DB" w:rsidRPr="00982E76" w:rsidRDefault="00EF71DB" w:rsidP="00B32C55">
      <w:pPr>
        <w:pStyle w:val="NoSpacing"/>
        <w:jc w:val="both"/>
        <w:rPr>
          <w:sz w:val="24"/>
          <w:szCs w:val="24"/>
        </w:rPr>
      </w:pPr>
    </w:p>
    <w:sectPr w:rsidR="00EF71DB" w:rsidRPr="00982E76" w:rsidSect="001847F8">
      <w:pgSz w:w="12240" w:h="15840"/>
      <w:pgMar w:top="450" w:right="540" w:bottom="9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A60"/>
    <w:multiLevelType w:val="hybridMultilevel"/>
    <w:tmpl w:val="860A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6A30"/>
    <w:multiLevelType w:val="hybridMultilevel"/>
    <w:tmpl w:val="42C0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912D7"/>
    <w:multiLevelType w:val="hybridMultilevel"/>
    <w:tmpl w:val="D660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67981"/>
    <w:multiLevelType w:val="hybridMultilevel"/>
    <w:tmpl w:val="58484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820BD7"/>
    <w:multiLevelType w:val="multilevel"/>
    <w:tmpl w:val="BB9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E255A"/>
    <w:multiLevelType w:val="hybridMultilevel"/>
    <w:tmpl w:val="2E6E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98"/>
    <w:rsid w:val="00012F77"/>
    <w:rsid w:val="00065C1F"/>
    <w:rsid w:val="000A0D8F"/>
    <w:rsid w:val="000A6D5A"/>
    <w:rsid w:val="000B5560"/>
    <w:rsid w:val="000B64A2"/>
    <w:rsid w:val="000B6DB9"/>
    <w:rsid w:val="000C01E8"/>
    <w:rsid w:val="000C1E40"/>
    <w:rsid w:val="000C65EB"/>
    <w:rsid w:val="000C69F8"/>
    <w:rsid w:val="000F3230"/>
    <w:rsid w:val="000F406D"/>
    <w:rsid w:val="00106B50"/>
    <w:rsid w:val="0011668A"/>
    <w:rsid w:val="001178BA"/>
    <w:rsid w:val="00144B51"/>
    <w:rsid w:val="00145EF8"/>
    <w:rsid w:val="0015625A"/>
    <w:rsid w:val="00164A34"/>
    <w:rsid w:val="001673EE"/>
    <w:rsid w:val="00174ADE"/>
    <w:rsid w:val="001803CD"/>
    <w:rsid w:val="001847F8"/>
    <w:rsid w:val="00187BEE"/>
    <w:rsid w:val="001A7F14"/>
    <w:rsid w:val="001B2A9D"/>
    <w:rsid w:val="001D6C31"/>
    <w:rsid w:val="001F7B15"/>
    <w:rsid w:val="00201B68"/>
    <w:rsid w:val="00205901"/>
    <w:rsid w:val="00233112"/>
    <w:rsid w:val="00235C72"/>
    <w:rsid w:val="00245BF9"/>
    <w:rsid w:val="0024699E"/>
    <w:rsid w:val="00246E05"/>
    <w:rsid w:val="00274EAC"/>
    <w:rsid w:val="00281426"/>
    <w:rsid w:val="002823B9"/>
    <w:rsid w:val="0029057D"/>
    <w:rsid w:val="002D0FDA"/>
    <w:rsid w:val="002E2BA7"/>
    <w:rsid w:val="00312D9B"/>
    <w:rsid w:val="003166E7"/>
    <w:rsid w:val="0032051F"/>
    <w:rsid w:val="003224EA"/>
    <w:rsid w:val="003256DE"/>
    <w:rsid w:val="00330113"/>
    <w:rsid w:val="00343BBF"/>
    <w:rsid w:val="003520E9"/>
    <w:rsid w:val="00355F27"/>
    <w:rsid w:val="00364DA8"/>
    <w:rsid w:val="00366601"/>
    <w:rsid w:val="003A1764"/>
    <w:rsid w:val="003A36FE"/>
    <w:rsid w:val="003B1BA1"/>
    <w:rsid w:val="003B26E4"/>
    <w:rsid w:val="003E0996"/>
    <w:rsid w:val="003E18EF"/>
    <w:rsid w:val="003E2537"/>
    <w:rsid w:val="003E4659"/>
    <w:rsid w:val="003F0F76"/>
    <w:rsid w:val="00400E67"/>
    <w:rsid w:val="00405442"/>
    <w:rsid w:val="004060D9"/>
    <w:rsid w:val="00407FD3"/>
    <w:rsid w:val="004574A0"/>
    <w:rsid w:val="0046247E"/>
    <w:rsid w:val="00465474"/>
    <w:rsid w:val="00467B41"/>
    <w:rsid w:val="00470DB9"/>
    <w:rsid w:val="0049045F"/>
    <w:rsid w:val="00490FD6"/>
    <w:rsid w:val="0049396F"/>
    <w:rsid w:val="004B3409"/>
    <w:rsid w:val="004C4093"/>
    <w:rsid w:val="004C50FD"/>
    <w:rsid w:val="0051030D"/>
    <w:rsid w:val="00517466"/>
    <w:rsid w:val="00525769"/>
    <w:rsid w:val="00532462"/>
    <w:rsid w:val="00536ED3"/>
    <w:rsid w:val="00537FA8"/>
    <w:rsid w:val="005444CF"/>
    <w:rsid w:val="00544698"/>
    <w:rsid w:val="00555B3B"/>
    <w:rsid w:val="00560E04"/>
    <w:rsid w:val="00584952"/>
    <w:rsid w:val="00592E66"/>
    <w:rsid w:val="005C0AED"/>
    <w:rsid w:val="005F2EA9"/>
    <w:rsid w:val="005F5FAF"/>
    <w:rsid w:val="0062040E"/>
    <w:rsid w:val="00656679"/>
    <w:rsid w:val="00681A76"/>
    <w:rsid w:val="0068440F"/>
    <w:rsid w:val="00697751"/>
    <w:rsid w:val="006B68D3"/>
    <w:rsid w:val="006E0851"/>
    <w:rsid w:val="006E20AB"/>
    <w:rsid w:val="006F28EA"/>
    <w:rsid w:val="00701495"/>
    <w:rsid w:val="00733EDD"/>
    <w:rsid w:val="00740F24"/>
    <w:rsid w:val="00765FA8"/>
    <w:rsid w:val="00774E73"/>
    <w:rsid w:val="00787289"/>
    <w:rsid w:val="00795FFF"/>
    <w:rsid w:val="00796352"/>
    <w:rsid w:val="007B12F1"/>
    <w:rsid w:val="007C3FF2"/>
    <w:rsid w:val="007C4F4E"/>
    <w:rsid w:val="007C72F1"/>
    <w:rsid w:val="007D10C5"/>
    <w:rsid w:val="008004D0"/>
    <w:rsid w:val="00801160"/>
    <w:rsid w:val="00816864"/>
    <w:rsid w:val="00846623"/>
    <w:rsid w:val="00855E86"/>
    <w:rsid w:val="0087797D"/>
    <w:rsid w:val="00897C5A"/>
    <w:rsid w:val="008A3F54"/>
    <w:rsid w:val="008B326A"/>
    <w:rsid w:val="008B3A2A"/>
    <w:rsid w:val="008C716A"/>
    <w:rsid w:val="008E2A75"/>
    <w:rsid w:val="008F1111"/>
    <w:rsid w:val="00905126"/>
    <w:rsid w:val="00940E67"/>
    <w:rsid w:val="0094572C"/>
    <w:rsid w:val="00982E76"/>
    <w:rsid w:val="00985CA4"/>
    <w:rsid w:val="00986810"/>
    <w:rsid w:val="0099161A"/>
    <w:rsid w:val="00995538"/>
    <w:rsid w:val="009B3D4C"/>
    <w:rsid w:val="009E0AB9"/>
    <w:rsid w:val="009E2A6B"/>
    <w:rsid w:val="009E7121"/>
    <w:rsid w:val="009F2F04"/>
    <w:rsid w:val="00A026EA"/>
    <w:rsid w:val="00A12088"/>
    <w:rsid w:val="00A269E0"/>
    <w:rsid w:val="00A26D36"/>
    <w:rsid w:val="00A477C8"/>
    <w:rsid w:val="00A54A30"/>
    <w:rsid w:val="00A60B60"/>
    <w:rsid w:val="00A70DA4"/>
    <w:rsid w:val="00A71D05"/>
    <w:rsid w:val="00A7608A"/>
    <w:rsid w:val="00A80A5D"/>
    <w:rsid w:val="00A8657B"/>
    <w:rsid w:val="00A9694D"/>
    <w:rsid w:val="00AB7712"/>
    <w:rsid w:val="00AC7A1D"/>
    <w:rsid w:val="00AE5D08"/>
    <w:rsid w:val="00AF748E"/>
    <w:rsid w:val="00B13242"/>
    <w:rsid w:val="00B30538"/>
    <w:rsid w:val="00B32C55"/>
    <w:rsid w:val="00B5171B"/>
    <w:rsid w:val="00B74DAB"/>
    <w:rsid w:val="00B827DE"/>
    <w:rsid w:val="00B829D7"/>
    <w:rsid w:val="00B87369"/>
    <w:rsid w:val="00B950EC"/>
    <w:rsid w:val="00B95330"/>
    <w:rsid w:val="00B9681D"/>
    <w:rsid w:val="00BA7FA0"/>
    <w:rsid w:val="00BB138E"/>
    <w:rsid w:val="00BB37C7"/>
    <w:rsid w:val="00BB74FF"/>
    <w:rsid w:val="00BD28CC"/>
    <w:rsid w:val="00BD748B"/>
    <w:rsid w:val="00BE30A1"/>
    <w:rsid w:val="00BF2930"/>
    <w:rsid w:val="00C2232F"/>
    <w:rsid w:val="00C54F96"/>
    <w:rsid w:val="00C77685"/>
    <w:rsid w:val="00C82E5E"/>
    <w:rsid w:val="00C83DF0"/>
    <w:rsid w:val="00C91373"/>
    <w:rsid w:val="00CA267B"/>
    <w:rsid w:val="00CA3B6E"/>
    <w:rsid w:val="00CB0F1D"/>
    <w:rsid w:val="00CB7A50"/>
    <w:rsid w:val="00D01F13"/>
    <w:rsid w:val="00D3303E"/>
    <w:rsid w:val="00D346A4"/>
    <w:rsid w:val="00D45A9E"/>
    <w:rsid w:val="00D644FB"/>
    <w:rsid w:val="00DA7232"/>
    <w:rsid w:val="00DC2581"/>
    <w:rsid w:val="00DE3A4D"/>
    <w:rsid w:val="00DF17C3"/>
    <w:rsid w:val="00E05F0A"/>
    <w:rsid w:val="00E10CB2"/>
    <w:rsid w:val="00E34FDB"/>
    <w:rsid w:val="00E3570A"/>
    <w:rsid w:val="00E70C98"/>
    <w:rsid w:val="00E76188"/>
    <w:rsid w:val="00EA1B13"/>
    <w:rsid w:val="00EA5CB2"/>
    <w:rsid w:val="00EB642C"/>
    <w:rsid w:val="00EC7B7B"/>
    <w:rsid w:val="00ED0D81"/>
    <w:rsid w:val="00ED53DF"/>
    <w:rsid w:val="00EF71DB"/>
    <w:rsid w:val="00F06F93"/>
    <w:rsid w:val="00F3677D"/>
    <w:rsid w:val="00F40ECA"/>
    <w:rsid w:val="00F41F6B"/>
    <w:rsid w:val="00F87A88"/>
    <w:rsid w:val="00F94091"/>
    <w:rsid w:val="00FB4E8C"/>
    <w:rsid w:val="00FC6CD0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6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0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0C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0C98"/>
  </w:style>
  <w:style w:type="paragraph" w:styleId="NoSpacing">
    <w:name w:val="No Spacing"/>
    <w:uiPriority w:val="1"/>
    <w:qFormat/>
    <w:rsid w:val="00A760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74FF"/>
    <w:pPr>
      <w:ind w:left="720"/>
      <w:contextualSpacing/>
    </w:pPr>
  </w:style>
  <w:style w:type="table" w:styleId="TableGrid">
    <w:name w:val="Table Grid"/>
    <w:basedOn w:val="TableNormal"/>
    <w:uiPriority w:val="39"/>
    <w:rsid w:val="008F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0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0C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0C98"/>
  </w:style>
  <w:style w:type="paragraph" w:styleId="NoSpacing">
    <w:name w:val="No Spacing"/>
    <w:uiPriority w:val="1"/>
    <w:qFormat/>
    <w:rsid w:val="00A760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74FF"/>
    <w:pPr>
      <w:ind w:left="720"/>
      <w:contextualSpacing/>
    </w:pPr>
  </w:style>
  <w:style w:type="table" w:styleId="TableGrid">
    <w:name w:val="Table Grid"/>
    <w:basedOn w:val="TableNormal"/>
    <w:uiPriority w:val="39"/>
    <w:rsid w:val="008F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conartproduction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Shereen@coralcoastpr.com" TargetMode="External"/><Relationship Id="rId9" Type="http://schemas.openxmlformats.org/officeDocument/2006/relationships/hyperlink" Target="mailto:rebate@iconartproduction.com" TargetMode="External"/><Relationship Id="rId10" Type="http://schemas.openxmlformats.org/officeDocument/2006/relationships/hyperlink" Target="http://www.iapren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DDFC-6C70-2A46-85A4-52621CD4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662</Words>
  <Characters>3779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Shereen -</cp:lastModifiedBy>
  <cp:revision>64</cp:revision>
  <cp:lastPrinted>2016-04-14T09:36:00Z</cp:lastPrinted>
  <dcterms:created xsi:type="dcterms:W3CDTF">2016-04-14T09:15:00Z</dcterms:created>
  <dcterms:modified xsi:type="dcterms:W3CDTF">2016-04-16T11:45:00Z</dcterms:modified>
</cp:coreProperties>
</file>